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8C981" w14:textId="5430CEAE" w:rsidR="00143DC4" w:rsidRDefault="006B7C4E" w:rsidP="0037567A">
      <w:pPr>
        <w:pStyle w:val="Title"/>
        <w:jc w:val="left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color w:val="000000"/>
          <w:sz w:val="20"/>
          <w:szCs w:val="20"/>
        </w:rPr>
        <w:softHyphen/>
      </w:r>
      <w:r>
        <w:rPr>
          <w:rFonts w:asciiTheme="minorHAnsi" w:hAnsiTheme="minorHAnsi" w:cstheme="minorHAnsi"/>
          <w:b w:val="0"/>
          <w:color w:val="000000"/>
          <w:sz w:val="20"/>
          <w:szCs w:val="20"/>
        </w:rPr>
        <w:softHyphen/>
      </w:r>
      <w:r>
        <w:rPr>
          <w:rFonts w:asciiTheme="minorHAnsi" w:hAnsiTheme="minorHAnsi" w:cstheme="minorHAnsi"/>
          <w:b w:val="0"/>
          <w:color w:val="000000"/>
          <w:sz w:val="20"/>
          <w:szCs w:val="20"/>
        </w:rPr>
        <w:softHyphen/>
      </w:r>
      <w:r>
        <w:rPr>
          <w:rFonts w:asciiTheme="minorHAnsi" w:hAnsiTheme="minorHAnsi" w:cstheme="minorHAnsi"/>
          <w:b w:val="0"/>
          <w:color w:val="000000"/>
          <w:sz w:val="20"/>
          <w:szCs w:val="20"/>
        </w:rPr>
        <w:softHyphen/>
      </w:r>
      <w:r>
        <w:rPr>
          <w:rFonts w:asciiTheme="minorHAnsi" w:hAnsiTheme="minorHAnsi" w:cstheme="minorHAnsi"/>
          <w:b w:val="0"/>
          <w:color w:val="000000"/>
          <w:sz w:val="20"/>
          <w:szCs w:val="20"/>
        </w:rPr>
        <w:softHyphen/>
      </w:r>
      <w:r>
        <w:rPr>
          <w:rFonts w:asciiTheme="minorHAnsi" w:hAnsiTheme="minorHAnsi" w:cstheme="minorHAnsi"/>
          <w:b w:val="0"/>
          <w:color w:val="000000"/>
          <w:sz w:val="20"/>
          <w:szCs w:val="20"/>
        </w:rPr>
        <w:softHyphen/>
      </w:r>
    </w:p>
    <w:p w14:paraId="3A173068" w14:textId="09B3B970" w:rsidR="00143DC4" w:rsidRPr="00A31DF5" w:rsidRDefault="00143DC4" w:rsidP="00143DC4">
      <w:pPr>
        <w:pStyle w:val="Title"/>
        <w:rPr>
          <w:rFonts w:ascii="Georgia" w:hAnsi="Georgia" w:cstheme="minorHAnsi"/>
          <w:b w:val="0"/>
          <w:i/>
          <w:color w:val="458232"/>
          <w:sz w:val="40"/>
          <w:szCs w:val="20"/>
        </w:rPr>
      </w:pPr>
      <w:r w:rsidRPr="00AB6E4A">
        <w:rPr>
          <w:rFonts w:ascii="Georgia" w:hAnsi="Georgia" w:cstheme="minorHAnsi"/>
          <w:color w:val="458232"/>
          <w:sz w:val="40"/>
          <w:szCs w:val="20"/>
        </w:rPr>
        <w:t>Minnesota R</w:t>
      </w:r>
      <w:r w:rsidRPr="006A5FFC">
        <w:rPr>
          <w:rFonts w:ascii="Georgia" w:hAnsi="Georgia" w:cstheme="minorHAnsi"/>
          <w:color w:val="458232"/>
          <w:sz w:val="40"/>
          <w:szCs w:val="20"/>
        </w:rPr>
        <w:t>ene</w:t>
      </w:r>
      <w:r w:rsidRPr="00AB6E4A">
        <w:rPr>
          <w:rFonts w:ascii="Georgia" w:hAnsi="Georgia" w:cstheme="minorHAnsi"/>
          <w:color w:val="458232"/>
          <w:sz w:val="40"/>
          <w:szCs w:val="20"/>
        </w:rPr>
        <w:t>wable Energy Roundtable</w:t>
      </w:r>
      <w:r w:rsidR="00A31DF5">
        <w:rPr>
          <w:rFonts w:ascii="Georgia" w:hAnsi="Georgia" w:cstheme="minorHAnsi"/>
          <w:color w:val="458232"/>
          <w:sz w:val="40"/>
          <w:szCs w:val="20"/>
        </w:rPr>
        <w:br/>
      </w:r>
      <w:r w:rsidR="00F1495C">
        <w:rPr>
          <w:rFonts w:ascii="Georgia" w:hAnsi="Georgia" w:cstheme="minorHAnsi"/>
          <w:b w:val="0"/>
          <w:i/>
          <w:color w:val="458232"/>
          <w:sz w:val="28"/>
          <w:szCs w:val="20"/>
        </w:rPr>
        <w:t>Renewable Chemicals</w:t>
      </w:r>
    </w:p>
    <w:p w14:paraId="58A24328" w14:textId="77777777" w:rsidR="00637EB9" w:rsidRPr="0019747B" w:rsidRDefault="00637EB9" w:rsidP="00637EB9">
      <w:pPr>
        <w:pStyle w:val="Title"/>
        <w:rPr>
          <w:rFonts w:asciiTheme="minorHAnsi" w:hAnsiTheme="minorHAnsi" w:cstheme="minorHAnsi"/>
          <w:color w:val="000000"/>
        </w:rPr>
      </w:pPr>
    </w:p>
    <w:p w14:paraId="63F74D6A" w14:textId="283BDCF1" w:rsidR="00637EB9" w:rsidRPr="0019747B" w:rsidRDefault="00194440" w:rsidP="00637EB9">
      <w:pPr>
        <w:pStyle w:val="Titl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Wednesday, </w:t>
      </w:r>
      <w:r w:rsidR="005E26BB">
        <w:rPr>
          <w:rFonts w:asciiTheme="minorHAnsi" w:hAnsiTheme="minorHAnsi" w:cstheme="minorHAnsi"/>
          <w:color w:val="000000"/>
        </w:rPr>
        <w:t>March 14, 2018</w:t>
      </w:r>
    </w:p>
    <w:p w14:paraId="2161CD53" w14:textId="2EF96056" w:rsidR="00637EB9" w:rsidRDefault="00637EB9" w:rsidP="00637EB9">
      <w:pPr>
        <w:pStyle w:val="Title"/>
        <w:rPr>
          <w:rFonts w:asciiTheme="minorHAnsi" w:hAnsiTheme="minorHAnsi" w:cstheme="minorHAnsi"/>
          <w:color w:val="000000"/>
        </w:rPr>
      </w:pPr>
      <w:r w:rsidRPr="0019747B">
        <w:rPr>
          <w:rFonts w:asciiTheme="minorHAnsi" w:hAnsiTheme="minorHAnsi" w:cstheme="minorHAnsi"/>
          <w:color w:val="000000"/>
        </w:rPr>
        <w:t>9:00 am-</w:t>
      </w:r>
      <w:r w:rsidR="005E26BB">
        <w:rPr>
          <w:rFonts w:asciiTheme="minorHAnsi" w:hAnsiTheme="minorHAnsi" w:cstheme="minorHAnsi"/>
          <w:color w:val="000000"/>
        </w:rPr>
        <w:t>2:30</w:t>
      </w:r>
      <w:r w:rsidRPr="0019747B">
        <w:rPr>
          <w:rFonts w:asciiTheme="minorHAnsi" w:hAnsiTheme="minorHAnsi" w:cstheme="minorHAnsi"/>
          <w:color w:val="000000"/>
        </w:rPr>
        <w:t xml:space="preserve"> pm</w:t>
      </w:r>
    </w:p>
    <w:p w14:paraId="7631398E" w14:textId="77777777" w:rsidR="00721DE8" w:rsidRPr="005E79A8" w:rsidRDefault="00721DE8" w:rsidP="00637EB9">
      <w:pPr>
        <w:pStyle w:val="Title"/>
        <w:rPr>
          <w:rFonts w:asciiTheme="minorHAnsi" w:hAnsiTheme="minorHAnsi" w:cstheme="minorHAnsi"/>
          <w:color w:val="000000"/>
          <w:sz w:val="12"/>
          <w:szCs w:val="12"/>
        </w:rPr>
      </w:pPr>
    </w:p>
    <w:p w14:paraId="20C4B09A" w14:textId="31E5AE19" w:rsidR="005E26BB" w:rsidRDefault="00721DE8" w:rsidP="00637EB9">
      <w:pPr>
        <w:pStyle w:val="Titl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University Enterprise Labs</w:t>
      </w:r>
    </w:p>
    <w:p w14:paraId="03F5A03F" w14:textId="19A01394" w:rsidR="00721DE8" w:rsidRDefault="00721DE8" w:rsidP="00721DE8">
      <w:pPr>
        <w:pStyle w:val="Titl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1000 Westgate Dr.</w:t>
      </w:r>
    </w:p>
    <w:p w14:paraId="107D4C52" w14:textId="26FBAB21" w:rsidR="00721DE8" w:rsidRPr="0019747B" w:rsidRDefault="00721DE8" w:rsidP="00B46A56">
      <w:pPr>
        <w:pStyle w:val="Titl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St. Paul, MN 55114</w:t>
      </w:r>
    </w:p>
    <w:p w14:paraId="26A8D7C1" w14:textId="488E0FC4" w:rsidR="00143DC4" w:rsidRDefault="00143DC4" w:rsidP="0037567A">
      <w:pPr>
        <w:pStyle w:val="Title"/>
        <w:jc w:val="left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14:paraId="1EFEED4E" w14:textId="5BB958B3" w:rsidR="00696CD5" w:rsidRPr="006F6488" w:rsidRDefault="00E75AED" w:rsidP="00664E6A">
      <w:pPr>
        <w:pStyle w:val="Title"/>
        <w:jc w:val="left"/>
        <w:rPr>
          <w:rFonts w:asciiTheme="minorHAnsi" w:hAnsiTheme="minorHAnsi" w:cstheme="minorHAnsi"/>
          <w:color w:val="458232"/>
          <w:sz w:val="22"/>
          <w:szCs w:val="22"/>
        </w:rPr>
      </w:pPr>
      <w:r>
        <w:rPr>
          <w:rFonts w:asciiTheme="minorHAnsi" w:hAnsiTheme="minorHAnsi" w:cstheme="minorHAnsi"/>
          <w:color w:val="458232"/>
          <w:sz w:val="22"/>
          <w:szCs w:val="22"/>
        </w:rPr>
        <w:t>8:30</w:t>
      </w:r>
      <w:r w:rsidR="009A5605">
        <w:rPr>
          <w:rFonts w:asciiTheme="minorHAnsi" w:hAnsiTheme="minorHAnsi" w:cstheme="minorHAnsi"/>
          <w:color w:val="458232"/>
          <w:sz w:val="22"/>
          <w:szCs w:val="22"/>
        </w:rPr>
        <w:t xml:space="preserve"> a.m.</w:t>
      </w:r>
      <w:r w:rsidR="009A5605">
        <w:rPr>
          <w:rFonts w:asciiTheme="minorHAnsi" w:hAnsiTheme="minorHAnsi" w:cstheme="minorHAnsi"/>
          <w:color w:val="458232"/>
          <w:sz w:val="22"/>
          <w:szCs w:val="22"/>
        </w:rPr>
        <w:tab/>
      </w:r>
      <w:r w:rsidR="00696CD5" w:rsidRPr="006F6488">
        <w:rPr>
          <w:rFonts w:asciiTheme="minorHAnsi" w:hAnsiTheme="minorHAnsi" w:cstheme="minorHAnsi"/>
          <w:color w:val="458232"/>
          <w:sz w:val="22"/>
          <w:szCs w:val="22"/>
        </w:rPr>
        <w:t>Registration, refreshments and networking</w:t>
      </w:r>
    </w:p>
    <w:p w14:paraId="34E286A1" w14:textId="77777777" w:rsidR="00696CD5" w:rsidRPr="006A5FFC" w:rsidRDefault="00696CD5" w:rsidP="00664E6A">
      <w:pPr>
        <w:pStyle w:val="Title"/>
        <w:jc w:val="left"/>
        <w:rPr>
          <w:rFonts w:asciiTheme="minorHAnsi" w:hAnsiTheme="minorHAnsi" w:cstheme="minorHAnsi"/>
          <w:color w:val="458232"/>
          <w:sz w:val="20"/>
          <w:szCs w:val="20"/>
        </w:rPr>
      </w:pPr>
    </w:p>
    <w:p w14:paraId="7153984A" w14:textId="464B8EFD" w:rsidR="00696CD5" w:rsidRPr="006073FA" w:rsidRDefault="009A5605" w:rsidP="00664E6A">
      <w:pPr>
        <w:pStyle w:val="Title"/>
        <w:jc w:val="left"/>
        <w:rPr>
          <w:rFonts w:asciiTheme="minorHAnsi" w:hAnsiTheme="minorHAnsi" w:cstheme="minorHAnsi"/>
          <w:color w:val="458232"/>
          <w:sz w:val="22"/>
          <w:szCs w:val="22"/>
        </w:rPr>
      </w:pPr>
      <w:r>
        <w:rPr>
          <w:rFonts w:asciiTheme="minorHAnsi" w:hAnsiTheme="minorHAnsi" w:cstheme="minorHAnsi"/>
          <w:color w:val="458232"/>
          <w:sz w:val="22"/>
          <w:szCs w:val="22"/>
        </w:rPr>
        <w:t>9:00 a.m.</w:t>
      </w:r>
      <w:r>
        <w:rPr>
          <w:rFonts w:asciiTheme="minorHAnsi" w:hAnsiTheme="minorHAnsi" w:cstheme="minorHAnsi"/>
          <w:color w:val="458232"/>
          <w:sz w:val="22"/>
          <w:szCs w:val="22"/>
        </w:rPr>
        <w:tab/>
      </w:r>
      <w:r w:rsidR="00F1495C" w:rsidRPr="006073FA">
        <w:rPr>
          <w:rFonts w:asciiTheme="minorHAnsi" w:hAnsiTheme="minorHAnsi" w:cstheme="minorHAnsi"/>
          <w:color w:val="458232"/>
          <w:sz w:val="22"/>
          <w:szCs w:val="22"/>
        </w:rPr>
        <w:t xml:space="preserve">Welcome and </w:t>
      </w:r>
      <w:r w:rsidR="00696CD5" w:rsidRPr="006073FA">
        <w:rPr>
          <w:rFonts w:asciiTheme="minorHAnsi" w:hAnsiTheme="minorHAnsi" w:cstheme="minorHAnsi"/>
          <w:color w:val="458232"/>
          <w:sz w:val="22"/>
          <w:szCs w:val="22"/>
        </w:rPr>
        <w:t xml:space="preserve">overview </w:t>
      </w:r>
    </w:p>
    <w:p w14:paraId="53C219D9" w14:textId="77777777" w:rsidR="00696CD5" w:rsidRPr="006A5FFC" w:rsidRDefault="00696CD5" w:rsidP="00664E6A">
      <w:pPr>
        <w:pStyle w:val="Title"/>
        <w:jc w:val="left"/>
        <w:rPr>
          <w:rFonts w:asciiTheme="minorHAnsi" w:hAnsiTheme="minorHAnsi" w:cstheme="minorHAnsi"/>
          <w:color w:val="458232"/>
          <w:sz w:val="20"/>
          <w:szCs w:val="20"/>
        </w:rPr>
      </w:pPr>
    </w:p>
    <w:p w14:paraId="4347C51D" w14:textId="1C1B296D" w:rsidR="00D502FF" w:rsidRPr="006073FA" w:rsidRDefault="009A5605" w:rsidP="005E26BB">
      <w:pPr>
        <w:pStyle w:val="Title"/>
        <w:ind w:left="1440" w:hanging="1440"/>
        <w:jc w:val="left"/>
        <w:rPr>
          <w:rFonts w:asciiTheme="minorHAnsi" w:hAnsiTheme="minorHAnsi" w:cstheme="minorHAnsi"/>
          <w:color w:val="458232"/>
          <w:sz w:val="22"/>
          <w:szCs w:val="22"/>
        </w:rPr>
      </w:pPr>
      <w:r>
        <w:rPr>
          <w:rFonts w:asciiTheme="minorHAnsi" w:hAnsiTheme="minorHAnsi" w:cstheme="minorHAnsi"/>
          <w:color w:val="458232"/>
          <w:sz w:val="22"/>
          <w:szCs w:val="22"/>
        </w:rPr>
        <w:t>9:20 a.m.</w:t>
      </w:r>
      <w:r>
        <w:rPr>
          <w:rFonts w:asciiTheme="minorHAnsi" w:hAnsiTheme="minorHAnsi" w:cstheme="minorHAnsi"/>
          <w:color w:val="458232"/>
          <w:sz w:val="22"/>
          <w:szCs w:val="22"/>
        </w:rPr>
        <w:tab/>
      </w:r>
      <w:r w:rsidR="00721DE8" w:rsidRPr="006073FA">
        <w:rPr>
          <w:rFonts w:asciiTheme="minorHAnsi" w:hAnsiTheme="minorHAnsi" w:cstheme="minorHAnsi"/>
          <w:color w:val="458232"/>
          <w:sz w:val="22"/>
          <w:szCs w:val="22"/>
        </w:rPr>
        <w:t xml:space="preserve">Keynote Speaker:  Dr. Toby Ahrens, </w:t>
      </w:r>
      <w:r w:rsidR="003103D2">
        <w:rPr>
          <w:rFonts w:asciiTheme="minorHAnsi" w:hAnsiTheme="minorHAnsi" w:cstheme="minorHAnsi"/>
          <w:color w:val="458232"/>
          <w:sz w:val="22"/>
          <w:szCs w:val="22"/>
        </w:rPr>
        <w:t>National Program Leader</w:t>
      </w:r>
      <w:r w:rsidR="003B0737">
        <w:rPr>
          <w:rFonts w:asciiTheme="minorHAnsi" w:hAnsiTheme="minorHAnsi" w:cstheme="minorHAnsi"/>
          <w:color w:val="458232"/>
          <w:sz w:val="22"/>
          <w:szCs w:val="22"/>
        </w:rPr>
        <w:t>, NIFA</w:t>
      </w:r>
      <w:r w:rsidR="00E55BA6">
        <w:rPr>
          <w:rFonts w:asciiTheme="minorHAnsi" w:hAnsiTheme="minorHAnsi" w:cstheme="minorHAnsi"/>
          <w:color w:val="458232"/>
          <w:sz w:val="22"/>
          <w:szCs w:val="22"/>
        </w:rPr>
        <w:t>-USDA</w:t>
      </w:r>
      <w:r w:rsidR="006F6488">
        <w:rPr>
          <w:rFonts w:asciiTheme="minorHAnsi" w:hAnsiTheme="minorHAnsi" w:cstheme="minorHAnsi"/>
          <w:color w:val="458232"/>
          <w:sz w:val="22"/>
          <w:szCs w:val="22"/>
        </w:rPr>
        <w:t xml:space="preserve"> </w:t>
      </w:r>
      <w:r w:rsidR="00A662BA">
        <w:rPr>
          <w:rFonts w:asciiTheme="minorHAnsi" w:hAnsiTheme="minorHAnsi" w:cstheme="minorHAnsi"/>
          <w:color w:val="458232"/>
          <w:sz w:val="22"/>
          <w:szCs w:val="22"/>
        </w:rPr>
        <w:t>“</w:t>
      </w:r>
      <w:r w:rsidR="00E55BA6">
        <w:rPr>
          <w:rFonts w:asciiTheme="minorHAnsi" w:hAnsiTheme="minorHAnsi" w:cstheme="minorHAnsi"/>
          <w:i/>
          <w:color w:val="458232"/>
          <w:sz w:val="22"/>
          <w:szCs w:val="22"/>
        </w:rPr>
        <w:t xml:space="preserve">Opportunities with </w:t>
      </w:r>
      <w:r w:rsidR="004100B9">
        <w:rPr>
          <w:rFonts w:asciiTheme="minorHAnsi" w:hAnsiTheme="minorHAnsi" w:cstheme="minorHAnsi"/>
          <w:i/>
          <w:color w:val="458232"/>
          <w:sz w:val="22"/>
          <w:szCs w:val="22"/>
        </w:rPr>
        <w:t>NIFA</w:t>
      </w:r>
      <w:r w:rsidR="00E55BA6">
        <w:rPr>
          <w:rFonts w:asciiTheme="minorHAnsi" w:hAnsiTheme="minorHAnsi" w:cstheme="minorHAnsi"/>
          <w:i/>
          <w:color w:val="458232"/>
          <w:sz w:val="22"/>
          <w:szCs w:val="22"/>
        </w:rPr>
        <w:t>”</w:t>
      </w:r>
    </w:p>
    <w:p w14:paraId="5225EBE5" w14:textId="77777777" w:rsidR="00721DE8" w:rsidRDefault="00721DE8" w:rsidP="005E26BB">
      <w:pPr>
        <w:pStyle w:val="Title"/>
        <w:ind w:left="1440" w:hanging="1440"/>
        <w:jc w:val="left"/>
        <w:rPr>
          <w:rFonts w:asciiTheme="minorHAnsi" w:hAnsiTheme="minorHAnsi" w:cstheme="minorHAnsi"/>
          <w:color w:val="458232"/>
          <w:sz w:val="20"/>
          <w:szCs w:val="20"/>
        </w:rPr>
      </w:pPr>
    </w:p>
    <w:p w14:paraId="321AD8CC" w14:textId="427C3AAD" w:rsidR="00696CD5" w:rsidRPr="006073FA" w:rsidRDefault="009A5605" w:rsidP="00664E6A">
      <w:pPr>
        <w:pStyle w:val="Title"/>
        <w:jc w:val="left"/>
        <w:rPr>
          <w:rFonts w:asciiTheme="minorHAnsi" w:hAnsiTheme="minorHAnsi" w:cstheme="minorHAnsi"/>
          <w:color w:val="458232"/>
          <w:sz w:val="22"/>
          <w:szCs w:val="22"/>
        </w:rPr>
      </w:pPr>
      <w:r>
        <w:rPr>
          <w:rFonts w:asciiTheme="minorHAnsi" w:hAnsiTheme="minorHAnsi" w:cstheme="minorHAnsi"/>
          <w:color w:val="458232"/>
          <w:sz w:val="22"/>
          <w:szCs w:val="22"/>
        </w:rPr>
        <w:t>10:05 a.m.</w:t>
      </w:r>
      <w:r>
        <w:rPr>
          <w:rFonts w:asciiTheme="minorHAnsi" w:hAnsiTheme="minorHAnsi" w:cstheme="minorHAnsi"/>
          <w:color w:val="458232"/>
          <w:sz w:val="22"/>
          <w:szCs w:val="22"/>
        </w:rPr>
        <w:tab/>
      </w:r>
      <w:r w:rsidR="00721DE8" w:rsidRPr="006073FA">
        <w:rPr>
          <w:rFonts w:asciiTheme="minorHAnsi" w:hAnsiTheme="minorHAnsi" w:cstheme="minorHAnsi"/>
          <w:color w:val="458232"/>
          <w:sz w:val="22"/>
          <w:szCs w:val="22"/>
        </w:rPr>
        <w:t>Sun Grant Panel</w:t>
      </w:r>
    </w:p>
    <w:p w14:paraId="5D20DE7B" w14:textId="73ADAFBD" w:rsidR="00721DE8" w:rsidRPr="006073FA" w:rsidRDefault="006F6488" w:rsidP="009A5605">
      <w:pPr>
        <w:ind w:left="1440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  <w:color w:val="458232"/>
          <w:sz w:val="20"/>
          <w:szCs w:val="20"/>
        </w:rPr>
        <w:t xml:space="preserve">Moderator:  </w:t>
      </w:r>
      <w:r w:rsidR="003103D2">
        <w:rPr>
          <w:rFonts w:asciiTheme="minorHAnsi" w:hAnsiTheme="minorHAnsi" w:cstheme="minorHAnsi"/>
          <w:color w:val="458232"/>
          <w:sz w:val="20"/>
          <w:szCs w:val="20"/>
        </w:rPr>
        <w:t xml:space="preserve">Dr. </w:t>
      </w:r>
      <w:r w:rsidR="00721DE8">
        <w:rPr>
          <w:rFonts w:asciiTheme="minorHAnsi" w:hAnsiTheme="minorHAnsi" w:cstheme="minorHAnsi"/>
          <w:color w:val="458232"/>
          <w:sz w:val="20"/>
          <w:szCs w:val="20"/>
        </w:rPr>
        <w:t xml:space="preserve">Vance Owens, </w:t>
      </w:r>
      <w:r w:rsidR="003103D2">
        <w:rPr>
          <w:rFonts w:asciiTheme="minorHAnsi" w:hAnsiTheme="minorHAnsi" w:cstheme="minorHAnsi"/>
          <w:color w:val="458232"/>
          <w:sz w:val="20"/>
          <w:szCs w:val="20"/>
        </w:rPr>
        <w:t>Regional Director, North Central Regional S</w:t>
      </w:r>
      <w:r w:rsidR="006073FA">
        <w:rPr>
          <w:rFonts w:asciiTheme="minorHAnsi" w:hAnsiTheme="minorHAnsi" w:cstheme="minorHAnsi"/>
          <w:color w:val="458232"/>
          <w:sz w:val="20"/>
          <w:szCs w:val="20"/>
        </w:rPr>
        <w:t xml:space="preserve">un Grant </w:t>
      </w:r>
      <w:r w:rsidR="003103D2">
        <w:rPr>
          <w:rFonts w:asciiTheme="minorHAnsi" w:hAnsiTheme="minorHAnsi" w:cstheme="minorHAnsi"/>
          <w:color w:val="458232"/>
          <w:sz w:val="20"/>
          <w:szCs w:val="20"/>
        </w:rPr>
        <w:t>Ctr.</w:t>
      </w:r>
      <w:r w:rsidR="00C865C3">
        <w:rPr>
          <w:rFonts w:asciiTheme="minorHAnsi" w:hAnsiTheme="minorHAnsi" w:cstheme="minorHAnsi"/>
          <w:color w:val="458232"/>
          <w:sz w:val="20"/>
          <w:szCs w:val="20"/>
        </w:rPr>
        <w:t xml:space="preserve">, SDSU </w:t>
      </w:r>
      <w:r w:rsidR="003103D2">
        <w:rPr>
          <w:rFonts w:asciiTheme="minorHAnsi" w:hAnsiTheme="minorHAnsi" w:cstheme="minorHAnsi"/>
          <w:color w:val="458232"/>
          <w:sz w:val="20"/>
          <w:szCs w:val="20"/>
        </w:rPr>
        <w:t xml:space="preserve">“Sun Grant </w:t>
      </w:r>
      <w:r w:rsidR="006073FA">
        <w:rPr>
          <w:rFonts w:asciiTheme="minorHAnsi" w:hAnsiTheme="minorHAnsi" w:cstheme="minorHAnsi"/>
          <w:color w:val="458232"/>
          <w:sz w:val="20"/>
          <w:szCs w:val="20"/>
        </w:rPr>
        <w:t>Funding for Renewable Chemicals</w:t>
      </w:r>
      <w:r w:rsidR="003103D2">
        <w:rPr>
          <w:rFonts w:asciiTheme="minorHAnsi" w:hAnsiTheme="minorHAnsi" w:cstheme="minorHAnsi"/>
          <w:color w:val="458232"/>
          <w:sz w:val="20"/>
          <w:szCs w:val="20"/>
        </w:rPr>
        <w:t>”</w:t>
      </w:r>
    </w:p>
    <w:p w14:paraId="07E3DA8A" w14:textId="30E39A89" w:rsidR="00696CD5" w:rsidRDefault="00721DE8" w:rsidP="009A5605">
      <w:pPr>
        <w:pStyle w:val="Title"/>
        <w:ind w:left="1440"/>
        <w:jc w:val="left"/>
        <w:rPr>
          <w:rFonts w:asciiTheme="minorHAnsi" w:hAnsiTheme="minorHAnsi" w:cstheme="minorHAnsi"/>
          <w:color w:val="458232"/>
          <w:sz w:val="20"/>
          <w:szCs w:val="20"/>
        </w:rPr>
      </w:pPr>
      <w:r>
        <w:rPr>
          <w:rFonts w:asciiTheme="minorHAnsi" w:hAnsiTheme="minorHAnsi" w:cstheme="minorHAnsi"/>
          <w:color w:val="458232"/>
          <w:sz w:val="20"/>
          <w:szCs w:val="20"/>
        </w:rPr>
        <w:t>Panelists:</w:t>
      </w:r>
    </w:p>
    <w:p w14:paraId="57B5D4BA" w14:textId="08C45098" w:rsidR="00721DE8" w:rsidRPr="006073FA" w:rsidRDefault="003B0737" w:rsidP="009A5605">
      <w:pPr>
        <w:pStyle w:val="ListParagraph"/>
        <w:numPr>
          <w:ilvl w:val="0"/>
          <w:numId w:val="28"/>
        </w:numPr>
        <w:ind w:left="216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Dr. </w:t>
      </w:r>
      <w:r w:rsidR="006F6488">
        <w:rPr>
          <w:rFonts w:asciiTheme="minorHAnsi" w:hAnsiTheme="minorHAnsi" w:cs="Arial"/>
          <w:sz w:val="20"/>
          <w:szCs w:val="20"/>
        </w:rPr>
        <w:t xml:space="preserve">Gregg Johnson, </w:t>
      </w:r>
      <w:r w:rsidR="0092087F">
        <w:rPr>
          <w:rFonts w:asciiTheme="minorHAnsi" w:hAnsiTheme="minorHAnsi" w:cs="Arial"/>
          <w:sz w:val="20"/>
          <w:szCs w:val="20"/>
        </w:rPr>
        <w:t>Associate Professor,</w:t>
      </w:r>
      <w:r w:rsidR="00A662BA">
        <w:rPr>
          <w:rFonts w:asciiTheme="minorHAnsi" w:hAnsiTheme="minorHAnsi" w:cs="Arial"/>
          <w:sz w:val="20"/>
          <w:szCs w:val="20"/>
        </w:rPr>
        <w:t xml:space="preserve"> Dept. of Agronomy &amp; Plant Genetics, Biomass Cropping Systems, Southern Research and Outreach Center-Waseca,</w:t>
      </w:r>
      <w:r w:rsidR="0092087F">
        <w:rPr>
          <w:rFonts w:asciiTheme="minorHAnsi" w:hAnsiTheme="minorHAnsi" w:cs="Arial"/>
          <w:sz w:val="20"/>
          <w:szCs w:val="20"/>
        </w:rPr>
        <w:t xml:space="preserve"> </w:t>
      </w:r>
      <w:r w:rsidR="00721DE8" w:rsidRPr="006073FA">
        <w:rPr>
          <w:rFonts w:asciiTheme="minorHAnsi" w:hAnsiTheme="minorHAnsi" w:cs="Arial"/>
          <w:sz w:val="20"/>
          <w:szCs w:val="20"/>
        </w:rPr>
        <w:t>Univ</w:t>
      </w:r>
      <w:r w:rsidR="006073FA">
        <w:rPr>
          <w:rFonts w:asciiTheme="minorHAnsi" w:hAnsiTheme="minorHAnsi" w:cs="Arial"/>
          <w:sz w:val="20"/>
          <w:szCs w:val="20"/>
        </w:rPr>
        <w:t xml:space="preserve">ersity of Minnesota </w:t>
      </w:r>
      <w:r w:rsidR="00A662BA">
        <w:rPr>
          <w:rFonts w:asciiTheme="minorHAnsi" w:hAnsiTheme="minorHAnsi" w:cs="Arial"/>
          <w:sz w:val="20"/>
          <w:szCs w:val="20"/>
        </w:rPr>
        <w:t>“</w:t>
      </w:r>
      <w:r w:rsidR="006073FA" w:rsidRPr="00A662BA">
        <w:rPr>
          <w:rFonts w:asciiTheme="minorHAnsi" w:hAnsiTheme="minorHAnsi" w:cs="Arial"/>
          <w:i/>
          <w:sz w:val="20"/>
          <w:szCs w:val="20"/>
        </w:rPr>
        <w:t>Feedstock Development for Renewable Chemicals and Other Bioenergy</w:t>
      </w:r>
      <w:r w:rsidR="00A662BA">
        <w:rPr>
          <w:rFonts w:asciiTheme="minorHAnsi" w:hAnsiTheme="minorHAnsi" w:cs="Arial"/>
          <w:sz w:val="20"/>
          <w:szCs w:val="20"/>
        </w:rPr>
        <w:t>”</w:t>
      </w:r>
    </w:p>
    <w:p w14:paraId="75AED71B" w14:textId="6E4DE5A8" w:rsidR="00721DE8" w:rsidRPr="006073FA" w:rsidRDefault="003B0737" w:rsidP="009A5605">
      <w:pPr>
        <w:pStyle w:val="ListParagraph"/>
        <w:numPr>
          <w:ilvl w:val="0"/>
          <w:numId w:val="28"/>
        </w:numPr>
        <w:ind w:left="216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Dr. </w:t>
      </w:r>
      <w:r w:rsidR="006F6488">
        <w:rPr>
          <w:rFonts w:asciiTheme="minorHAnsi" w:hAnsiTheme="minorHAnsi" w:cs="Arial"/>
          <w:sz w:val="20"/>
          <w:szCs w:val="20"/>
        </w:rPr>
        <w:t xml:space="preserve">Goutham Vemuri, </w:t>
      </w:r>
      <w:r w:rsidR="00A662BA">
        <w:rPr>
          <w:rFonts w:asciiTheme="minorHAnsi" w:hAnsiTheme="minorHAnsi" w:cs="Arial"/>
          <w:sz w:val="20"/>
          <w:szCs w:val="20"/>
        </w:rPr>
        <w:t xml:space="preserve">Chief Technologist, </w:t>
      </w:r>
      <w:r w:rsidR="006073FA">
        <w:rPr>
          <w:rFonts w:asciiTheme="minorHAnsi" w:hAnsiTheme="minorHAnsi" w:cs="Arial"/>
          <w:sz w:val="20"/>
          <w:szCs w:val="20"/>
        </w:rPr>
        <w:t xml:space="preserve">Sasya LLC </w:t>
      </w:r>
      <w:r w:rsidR="00A662BA">
        <w:rPr>
          <w:rFonts w:asciiTheme="minorHAnsi" w:hAnsiTheme="minorHAnsi" w:cs="Arial"/>
          <w:sz w:val="20"/>
          <w:szCs w:val="20"/>
        </w:rPr>
        <w:t>"</w:t>
      </w:r>
      <w:r w:rsidR="006F6488" w:rsidRPr="00A662BA">
        <w:rPr>
          <w:rFonts w:asciiTheme="minorHAnsi" w:hAnsiTheme="minorHAnsi" w:cs="Arial"/>
          <w:i/>
          <w:sz w:val="20"/>
          <w:szCs w:val="20"/>
        </w:rPr>
        <w:t>Developing Renewable Chemicals from Crop R</w:t>
      </w:r>
      <w:r w:rsidR="00721DE8" w:rsidRPr="00A662BA">
        <w:rPr>
          <w:rFonts w:asciiTheme="minorHAnsi" w:hAnsiTheme="minorHAnsi" w:cs="Arial"/>
          <w:i/>
          <w:sz w:val="20"/>
          <w:szCs w:val="20"/>
        </w:rPr>
        <w:t>esidues</w:t>
      </w:r>
      <w:r w:rsidR="006073FA" w:rsidRPr="00A662BA">
        <w:rPr>
          <w:rFonts w:asciiTheme="minorHAnsi" w:hAnsiTheme="minorHAnsi" w:cs="Arial"/>
          <w:i/>
          <w:sz w:val="20"/>
          <w:szCs w:val="20"/>
        </w:rPr>
        <w:t xml:space="preserve"> from Biomass Sugars</w:t>
      </w:r>
      <w:r w:rsidR="00A662BA">
        <w:rPr>
          <w:rFonts w:asciiTheme="minorHAnsi" w:hAnsiTheme="minorHAnsi" w:cs="Arial"/>
          <w:sz w:val="20"/>
          <w:szCs w:val="20"/>
        </w:rPr>
        <w:t>”</w:t>
      </w:r>
    </w:p>
    <w:p w14:paraId="4F7F2A75" w14:textId="4C8B8977" w:rsidR="00721DE8" w:rsidRPr="006073FA" w:rsidRDefault="003B0737" w:rsidP="009A5605">
      <w:pPr>
        <w:pStyle w:val="ListParagraph"/>
        <w:numPr>
          <w:ilvl w:val="0"/>
          <w:numId w:val="28"/>
        </w:numPr>
        <w:ind w:left="216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Dr. </w:t>
      </w:r>
      <w:r w:rsidR="00721DE8" w:rsidRPr="006073FA">
        <w:rPr>
          <w:rFonts w:asciiTheme="minorHAnsi" w:hAnsiTheme="minorHAnsi" w:cs="Arial"/>
          <w:sz w:val="20"/>
          <w:szCs w:val="20"/>
        </w:rPr>
        <w:t>Qi Hua</w:t>
      </w:r>
      <w:r w:rsidR="006F6488">
        <w:rPr>
          <w:rFonts w:asciiTheme="minorHAnsi" w:hAnsiTheme="minorHAnsi" w:cs="Arial"/>
          <w:sz w:val="20"/>
          <w:szCs w:val="20"/>
        </w:rPr>
        <w:t xml:space="preserve"> Fan, </w:t>
      </w:r>
      <w:r w:rsidR="00A662BA">
        <w:rPr>
          <w:rFonts w:asciiTheme="minorHAnsi" w:hAnsiTheme="minorHAnsi" w:cs="Arial"/>
          <w:sz w:val="20"/>
          <w:szCs w:val="20"/>
        </w:rPr>
        <w:t>Associate Professor, Depts</w:t>
      </w:r>
      <w:r w:rsidR="00351B08">
        <w:rPr>
          <w:rFonts w:asciiTheme="minorHAnsi" w:hAnsiTheme="minorHAnsi" w:cs="Arial"/>
          <w:sz w:val="20"/>
          <w:szCs w:val="20"/>
        </w:rPr>
        <w:t>.</w:t>
      </w:r>
      <w:r w:rsidR="00A662BA">
        <w:rPr>
          <w:rFonts w:asciiTheme="minorHAnsi" w:hAnsiTheme="minorHAnsi" w:cs="Arial"/>
          <w:sz w:val="20"/>
          <w:szCs w:val="20"/>
        </w:rPr>
        <w:t xml:space="preserve"> of Electrical and Computer Engineering &amp; Chemical Engineering and Materials Science, </w:t>
      </w:r>
      <w:r w:rsidR="006073FA">
        <w:rPr>
          <w:rFonts w:asciiTheme="minorHAnsi" w:hAnsiTheme="minorHAnsi" w:cs="Arial"/>
          <w:sz w:val="20"/>
          <w:szCs w:val="20"/>
        </w:rPr>
        <w:t>Michigan State University</w:t>
      </w:r>
      <w:r w:rsidR="00A662BA">
        <w:rPr>
          <w:rFonts w:asciiTheme="minorHAnsi" w:hAnsiTheme="minorHAnsi" w:cs="Arial"/>
          <w:sz w:val="20"/>
          <w:szCs w:val="20"/>
        </w:rPr>
        <w:t xml:space="preserve"> “</w:t>
      </w:r>
      <w:r w:rsidR="006F6488" w:rsidRPr="00A662BA">
        <w:rPr>
          <w:rFonts w:asciiTheme="minorHAnsi" w:hAnsiTheme="minorHAnsi" w:cs="Arial"/>
          <w:i/>
          <w:sz w:val="20"/>
          <w:szCs w:val="20"/>
        </w:rPr>
        <w:t xml:space="preserve">Energy Storage Options Using Renewable </w:t>
      </w:r>
      <w:r w:rsidR="006073FA" w:rsidRPr="00A662BA">
        <w:rPr>
          <w:rFonts w:asciiTheme="minorHAnsi" w:hAnsiTheme="minorHAnsi" w:cs="Arial"/>
          <w:i/>
          <w:sz w:val="20"/>
          <w:szCs w:val="20"/>
        </w:rPr>
        <w:t>products</w:t>
      </w:r>
      <w:r w:rsidR="00A662BA">
        <w:rPr>
          <w:rFonts w:asciiTheme="minorHAnsi" w:hAnsiTheme="minorHAnsi" w:cs="Arial"/>
          <w:sz w:val="20"/>
          <w:szCs w:val="20"/>
        </w:rPr>
        <w:t>”</w:t>
      </w:r>
    </w:p>
    <w:p w14:paraId="55CDAB81" w14:textId="77777777" w:rsidR="004100B9" w:rsidRDefault="004100B9" w:rsidP="006B7C4E">
      <w:pPr>
        <w:pStyle w:val="Title"/>
        <w:jc w:val="left"/>
        <w:rPr>
          <w:rFonts w:asciiTheme="minorHAnsi" w:hAnsiTheme="minorHAnsi" w:cstheme="minorHAnsi"/>
          <w:color w:val="458232"/>
          <w:sz w:val="20"/>
          <w:szCs w:val="20"/>
        </w:rPr>
      </w:pPr>
    </w:p>
    <w:p w14:paraId="5487619A" w14:textId="22D74ACB" w:rsidR="004100B9" w:rsidRDefault="009A5605" w:rsidP="006B7C4E">
      <w:pPr>
        <w:pStyle w:val="Title"/>
        <w:jc w:val="left"/>
        <w:rPr>
          <w:rFonts w:asciiTheme="minorHAnsi" w:hAnsiTheme="minorHAnsi" w:cstheme="minorHAnsi"/>
          <w:color w:val="458232"/>
          <w:sz w:val="22"/>
          <w:szCs w:val="22"/>
        </w:rPr>
      </w:pPr>
      <w:r>
        <w:rPr>
          <w:rFonts w:asciiTheme="minorHAnsi" w:hAnsiTheme="minorHAnsi" w:cstheme="minorHAnsi"/>
          <w:color w:val="458232"/>
          <w:sz w:val="22"/>
          <w:szCs w:val="22"/>
        </w:rPr>
        <w:t>11:05 a.m.</w:t>
      </w:r>
      <w:r>
        <w:rPr>
          <w:rFonts w:asciiTheme="minorHAnsi" w:hAnsiTheme="minorHAnsi" w:cstheme="minorHAnsi"/>
          <w:color w:val="458232"/>
          <w:sz w:val="22"/>
          <w:szCs w:val="22"/>
        </w:rPr>
        <w:tab/>
      </w:r>
      <w:r w:rsidR="004100B9" w:rsidRPr="004100B9">
        <w:rPr>
          <w:rFonts w:asciiTheme="minorHAnsi" w:hAnsiTheme="minorHAnsi" w:cstheme="minorHAnsi"/>
          <w:color w:val="458232"/>
          <w:sz w:val="22"/>
          <w:szCs w:val="22"/>
        </w:rPr>
        <w:t>Networking Break</w:t>
      </w:r>
    </w:p>
    <w:p w14:paraId="2E89D433" w14:textId="77777777" w:rsidR="008E3B08" w:rsidRDefault="008E3B08" w:rsidP="006B7C4E">
      <w:pPr>
        <w:pStyle w:val="Title"/>
        <w:jc w:val="left"/>
        <w:rPr>
          <w:rFonts w:asciiTheme="minorHAnsi" w:hAnsiTheme="minorHAnsi" w:cstheme="minorHAnsi"/>
          <w:color w:val="458232"/>
          <w:sz w:val="22"/>
          <w:szCs w:val="22"/>
        </w:rPr>
      </w:pPr>
    </w:p>
    <w:p w14:paraId="789E8669" w14:textId="77777777" w:rsidR="008E3B08" w:rsidRDefault="008E3B08" w:rsidP="008E3B08">
      <w:pPr>
        <w:pStyle w:val="Title"/>
        <w:jc w:val="left"/>
        <w:rPr>
          <w:rFonts w:asciiTheme="minorHAnsi" w:hAnsiTheme="minorHAnsi" w:cstheme="minorHAnsi"/>
          <w:color w:val="458232"/>
          <w:sz w:val="22"/>
          <w:szCs w:val="22"/>
        </w:rPr>
      </w:pPr>
      <w:r>
        <w:rPr>
          <w:rFonts w:asciiTheme="minorHAnsi" w:hAnsiTheme="minorHAnsi" w:cstheme="minorHAnsi"/>
          <w:color w:val="458232"/>
          <w:sz w:val="22"/>
          <w:szCs w:val="22"/>
        </w:rPr>
        <w:t>11:20 a.m.</w:t>
      </w:r>
      <w:r>
        <w:rPr>
          <w:rFonts w:asciiTheme="minorHAnsi" w:hAnsiTheme="minorHAnsi" w:cstheme="minorHAnsi"/>
          <w:color w:val="458232"/>
          <w:sz w:val="22"/>
          <w:szCs w:val="22"/>
        </w:rPr>
        <w:tab/>
        <w:t>Financing and Technology Support Panel</w:t>
      </w:r>
    </w:p>
    <w:p w14:paraId="74975AD5" w14:textId="77777777" w:rsidR="008E3B08" w:rsidRPr="006073FA" w:rsidRDefault="008E3B08" w:rsidP="008E3B08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  <w:color w:val="458232"/>
          <w:sz w:val="20"/>
          <w:szCs w:val="20"/>
        </w:rPr>
        <w:t>Moderator:  Michael Sparby, Senior Project Strategist, AURI</w:t>
      </w:r>
    </w:p>
    <w:p w14:paraId="6D84A4C6" w14:textId="77777777" w:rsidR="008E3B08" w:rsidRDefault="008E3B08" w:rsidP="008E3B08">
      <w:pPr>
        <w:pStyle w:val="Title"/>
        <w:ind w:left="720" w:firstLine="720"/>
        <w:jc w:val="left"/>
        <w:rPr>
          <w:rFonts w:asciiTheme="minorHAnsi" w:hAnsiTheme="minorHAnsi" w:cstheme="minorHAnsi"/>
          <w:color w:val="458232"/>
          <w:sz w:val="20"/>
          <w:szCs w:val="20"/>
        </w:rPr>
      </w:pPr>
      <w:r>
        <w:rPr>
          <w:rFonts w:asciiTheme="minorHAnsi" w:hAnsiTheme="minorHAnsi" w:cstheme="minorHAnsi"/>
          <w:color w:val="458232"/>
          <w:sz w:val="20"/>
          <w:szCs w:val="20"/>
        </w:rPr>
        <w:t>Panelists:</w:t>
      </w:r>
    </w:p>
    <w:p w14:paraId="14B22277" w14:textId="77777777" w:rsidR="008E3B08" w:rsidRDefault="008E3B08" w:rsidP="008E3B08">
      <w:pPr>
        <w:pStyle w:val="ListParagraph"/>
        <w:numPr>
          <w:ilvl w:val="0"/>
          <w:numId w:val="28"/>
        </w:numPr>
        <w:ind w:left="216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Kevin Hennessy, Bioenergy Manager, Ag Marketing and Development Division, MN Department of Agriculture </w:t>
      </w:r>
    </w:p>
    <w:p w14:paraId="43039479" w14:textId="1C540DA1" w:rsidR="005B3F91" w:rsidRPr="008E3B08" w:rsidRDefault="008E3B08" w:rsidP="006B7C4E">
      <w:pPr>
        <w:pStyle w:val="ListParagraph"/>
        <w:numPr>
          <w:ilvl w:val="0"/>
          <w:numId w:val="28"/>
        </w:numPr>
        <w:ind w:left="2160"/>
        <w:rPr>
          <w:rFonts w:asciiTheme="minorHAnsi" w:hAnsiTheme="minorHAnsi"/>
          <w:sz w:val="20"/>
          <w:szCs w:val="20"/>
        </w:rPr>
      </w:pPr>
      <w:r w:rsidRPr="003B0737">
        <w:rPr>
          <w:rFonts w:asciiTheme="minorHAnsi" w:hAnsiTheme="minorHAnsi" w:cs="Arial"/>
          <w:sz w:val="20"/>
          <w:szCs w:val="20"/>
        </w:rPr>
        <w:t>Pat Dillon</w:t>
      </w:r>
      <w:r w:rsidRPr="003B0737">
        <w:rPr>
          <w:rFonts w:asciiTheme="minorHAnsi" w:hAnsiTheme="minorHAnsi"/>
          <w:sz w:val="20"/>
          <w:szCs w:val="20"/>
        </w:rPr>
        <w:t xml:space="preserve">, </w:t>
      </w:r>
      <w:r w:rsidR="00FD0F39">
        <w:rPr>
          <w:rFonts w:asciiTheme="minorHAnsi" w:hAnsiTheme="minorHAnsi"/>
          <w:sz w:val="20"/>
          <w:szCs w:val="20"/>
        </w:rPr>
        <w:t>CDR, USN (Ret.)</w:t>
      </w:r>
      <w:r w:rsidR="005F5728" w:rsidRPr="005F5728">
        <w:rPr>
          <w:rFonts w:asciiTheme="minorHAnsi" w:hAnsiTheme="minorHAnsi"/>
          <w:sz w:val="20"/>
          <w:szCs w:val="20"/>
        </w:rPr>
        <w:t xml:space="preserve"> </w:t>
      </w:r>
      <w:r w:rsidR="005F5728" w:rsidRPr="003B0737">
        <w:rPr>
          <w:rFonts w:asciiTheme="minorHAnsi" w:hAnsiTheme="minorHAnsi"/>
          <w:sz w:val="20"/>
          <w:szCs w:val="20"/>
        </w:rPr>
        <w:t>Director</w:t>
      </w:r>
      <w:r w:rsidR="005F5728">
        <w:rPr>
          <w:rFonts w:asciiTheme="minorHAnsi" w:hAnsiTheme="minorHAnsi"/>
          <w:sz w:val="20"/>
          <w:szCs w:val="20"/>
        </w:rPr>
        <w:t>,</w:t>
      </w:r>
      <w:r w:rsidR="00FD0F39">
        <w:rPr>
          <w:rFonts w:asciiTheme="minorHAnsi" w:hAnsiTheme="minorHAnsi"/>
          <w:sz w:val="20"/>
          <w:szCs w:val="20"/>
        </w:rPr>
        <w:t xml:space="preserve"> </w:t>
      </w:r>
      <w:r w:rsidRPr="003B0737">
        <w:rPr>
          <w:rFonts w:asciiTheme="minorHAnsi" w:hAnsiTheme="minorHAnsi"/>
          <w:sz w:val="20"/>
          <w:szCs w:val="20"/>
        </w:rPr>
        <w:t>MN-SBIR</w:t>
      </w:r>
      <w:r>
        <w:rPr>
          <w:rFonts w:asciiTheme="minorHAnsi" w:hAnsiTheme="minorHAnsi"/>
          <w:sz w:val="20"/>
          <w:szCs w:val="20"/>
        </w:rPr>
        <w:t>,</w:t>
      </w:r>
      <w:r w:rsidRPr="003B0737">
        <w:rPr>
          <w:rFonts w:asciiTheme="minorHAnsi" w:hAnsiTheme="minorHAnsi"/>
          <w:sz w:val="20"/>
          <w:szCs w:val="20"/>
        </w:rPr>
        <w:t xml:space="preserve"> Minnesota Innovation and Commercialization Consortium; Minnesota High Tech Association</w:t>
      </w:r>
      <w:bookmarkStart w:id="0" w:name="_GoBack"/>
      <w:bookmarkEnd w:id="0"/>
      <w:r w:rsidR="005B3F91" w:rsidRPr="008E3B08">
        <w:rPr>
          <w:rFonts w:asciiTheme="minorHAnsi" w:hAnsiTheme="minorHAnsi" w:cstheme="minorHAnsi"/>
          <w:color w:val="458232"/>
        </w:rPr>
        <w:tab/>
      </w:r>
      <w:r w:rsidR="005B3F91" w:rsidRPr="008E3B08">
        <w:rPr>
          <w:rFonts w:asciiTheme="minorHAnsi" w:hAnsiTheme="minorHAnsi" w:cstheme="minorHAnsi"/>
          <w:color w:val="458232"/>
        </w:rPr>
        <w:tab/>
      </w:r>
    </w:p>
    <w:p w14:paraId="75257AAC" w14:textId="77777777" w:rsidR="009A5605" w:rsidRDefault="00A03A74" w:rsidP="009A5605">
      <w:pPr>
        <w:pStyle w:val="Title"/>
        <w:jc w:val="left"/>
        <w:rPr>
          <w:rFonts w:asciiTheme="minorHAnsi" w:hAnsiTheme="minorHAnsi" w:cstheme="minorHAnsi"/>
          <w:color w:val="458232"/>
          <w:sz w:val="20"/>
          <w:szCs w:val="20"/>
        </w:rPr>
      </w:pPr>
      <w:r>
        <w:rPr>
          <w:rFonts w:asciiTheme="minorHAnsi" w:hAnsiTheme="minorHAnsi" w:cstheme="minorHAnsi"/>
          <w:color w:val="458232"/>
          <w:sz w:val="20"/>
          <w:szCs w:val="20"/>
        </w:rPr>
        <w:tab/>
      </w:r>
      <w:r w:rsidR="006B7C4E" w:rsidRPr="006A5FFC">
        <w:rPr>
          <w:rFonts w:asciiTheme="minorHAnsi" w:hAnsiTheme="minorHAnsi" w:cstheme="minorHAnsi"/>
          <w:color w:val="458232"/>
          <w:sz w:val="20"/>
          <w:szCs w:val="20"/>
        </w:rPr>
        <w:tab/>
      </w:r>
    </w:p>
    <w:p w14:paraId="0B1FFBDE" w14:textId="4D53B5D4" w:rsidR="006B7C4E" w:rsidRPr="009A5605" w:rsidRDefault="009A5605" w:rsidP="009A5605">
      <w:pPr>
        <w:pStyle w:val="Title"/>
        <w:jc w:val="left"/>
        <w:rPr>
          <w:rFonts w:asciiTheme="minorHAnsi" w:hAnsiTheme="minorHAnsi" w:cstheme="minorHAnsi"/>
          <w:color w:val="458232"/>
          <w:sz w:val="20"/>
          <w:szCs w:val="20"/>
        </w:rPr>
      </w:pPr>
      <w:r>
        <w:rPr>
          <w:rFonts w:asciiTheme="minorHAnsi" w:hAnsiTheme="minorHAnsi" w:cstheme="minorHAnsi"/>
          <w:color w:val="458232"/>
          <w:sz w:val="22"/>
          <w:szCs w:val="22"/>
        </w:rPr>
        <w:t>12:05 p.m.</w:t>
      </w:r>
      <w:r>
        <w:rPr>
          <w:rFonts w:asciiTheme="minorHAnsi" w:hAnsiTheme="minorHAnsi" w:cstheme="minorHAnsi"/>
          <w:color w:val="458232"/>
          <w:sz w:val="22"/>
          <w:szCs w:val="22"/>
        </w:rPr>
        <w:tab/>
      </w:r>
      <w:r w:rsidR="006F6488" w:rsidRPr="006F6488">
        <w:rPr>
          <w:rFonts w:asciiTheme="minorHAnsi" w:hAnsiTheme="minorHAnsi" w:cstheme="minorHAnsi"/>
          <w:color w:val="458232"/>
          <w:sz w:val="22"/>
          <w:szCs w:val="22"/>
        </w:rPr>
        <w:t>Lunch</w:t>
      </w:r>
    </w:p>
    <w:p w14:paraId="1AEA4F90" w14:textId="77777777" w:rsidR="003A2A17" w:rsidRDefault="003A2A17" w:rsidP="00664E6A">
      <w:pPr>
        <w:pStyle w:val="Title"/>
        <w:jc w:val="left"/>
        <w:rPr>
          <w:rFonts w:asciiTheme="minorHAnsi" w:hAnsiTheme="minorHAnsi" w:cstheme="minorHAnsi"/>
          <w:color w:val="458232"/>
          <w:sz w:val="22"/>
          <w:szCs w:val="22"/>
        </w:rPr>
      </w:pPr>
    </w:p>
    <w:p w14:paraId="735871C6" w14:textId="3EA4A8B3" w:rsidR="009A5605" w:rsidRDefault="009A5605" w:rsidP="009A5605">
      <w:pPr>
        <w:pStyle w:val="Title"/>
        <w:jc w:val="left"/>
        <w:rPr>
          <w:rFonts w:asciiTheme="minorHAnsi" w:hAnsiTheme="minorHAnsi" w:cstheme="minorHAnsi"/>
          <w:color w:val="458232"/>
          <w:sz w:val="22"/>
          <w:szCs w:val="22"/>
        </w:rPr>
      </w:pPr>
      <w:r>
        <w:rPr>
          <w:rFonts w:asciiTheme="minorHAnsi" w:hAnsiTheme="minorHAnsi" w:cstheme="minorHAnsi"/>
          <w:color w:val="458232"/>
          <w:sz w:val="22"/>
          <w:szCs w:val="22"/>
        </w:rPr>
        <w:t>12:55 p.m.</w:t>
      </w:r>
      <w:r>
        <w:rPr>
          <w:rFonts w:asciiTheme="minorHAnsi" w:hAnsiTheme="minorHAnsi" w:cstheme="minorHAnsi"/>
          <w:color w:val="458232"/>
          <w:sz w:val="22"/>
          <w:szCs w:val="22"/>
        </w:rPr>
        <w:tab/>
      </w:r>
      <w:r w:rsidR="004100B9">
        <w:rPr>
          <w:rFonts w:asciiTheme="minorHAnsi" w:hAnsiTheme="minorHAnsi" w:cstheme="minorHAnsi"/>
          <w:color w:val="458232"/>
          <w:sz w:val="22"/>
          <w:szCs w:val="22"/>
        </w:rPr>
        <w:t>Highlight:  Entrepreneur in Renewable Chemicals</w:t>
      </w:r>
    </w:p>
    <w:p w14:paraId="4C6BEE29" w14:textId="729478ED" w:rsidR="004100B9" w:rsidRPr="003B0737" w:rsidRDefault="004100B9" w:rsidP="009A5605">
      <w:pPr>
        <w:pStyle w:val="Title"/>
        <w:numPr>
          <w:ilvl w:val="0"/>
          <w:numId w:val="33"/>
        </w:numPr>
        <w:jc w:val="left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 xml:space="preserve">Dr. </w:t>
      </w:r>
      <w:r w:rsidRPr="003B0737">
        <w:rPr>
          <w:rFonts w:asciiTheme="minorHAnsi" w:hAnsiTheme="minorHAnsi" w:cstheme="minorHAnsi"/>
          <w:b w:val="0"/>
          <w:sz w:val="20"/>
          <w:szCs w:val="20"/>
        </w:rPr>
        <w:t xml:space="preserve">Goutham Vemuri, 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Vice President of Technology Development, </w:t>
      </w:r>
      <w:r w:rsidRPr="003B0737">
        <w:rPr>
          <w:rFonts w:asciiTheme="minorHAnsi" w:hAnsiTheme="minorHAnsi" w:cstheme="minorHAnsi"/>
          <w:b w:val="0"/>
          <w:sz w:val="20"/>
          <w:szCs w:val="20"/>
        </w:rPr>
        <w:t>Aemetis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 Inc.</w:t>
      </w:r>
    </w:p>
    <w:p w14:paraId="37FEF1A6" w14:textId="77777777" w:rsidR="004100B9" w:rsidRPr="006F6488" w:rsidRDefault="004100B9" w:rsidP="00664E6A">
      <w:pPr>
        <w:pStyle w:val="Title"/>
        <w:jc w:val="left"/>
        <w:rPr>
          <w:rFonts w:asciiTheme="minorHAnsi" w:hAnsiTheme="minorHAnsi" w:cstheme="minorHAnsi"/>
          <w:color w:val="458232"/>
          <w:sz w:val="22"/>
          <w:szCs w:val="22"/>
        </w:rPr>
      </w:pPr>
    </w:p>
    <w:p w14:paraId="0E41B4BC" w14:textId="41B1E1A4" w:rsidR="008E3B08" w:rsidRDefault="008E3B08" w:rsidP="008E3B08">
      <w:pPr>
        <w:pStyle w:val="Title"/>
        <w:jc w:val="left"/>
        <w:rPr>
          <w:rFonts w:asciiTheme="minorHAnsi" w:hAnsiTheme="minorHAnsi" w:cstheme="minorHAnsi"/>
          <w:color w:val="458232"/>
          <w:sz w:val="22"/>
          <w:szCs w:val="22"/>
        </w:rPr>
      </w:pPr>
      <w:r>
        <w:rPr>
          <w:rFonts w:asciiTheme="minorHAnsi" w:hAnsiTheme="minorHAnsi" w:cstheme="minorHAnsi"/>
          <w:color w:val="458232"/>
          <w:sz w:val="22"/>
          <w:szCs w:val="22"/>
        </w:rPr>
        <w:t>1:15 p.m.</w:t>
      </w:r>
      <w:r>
        <w:rPr>
          <w:rFonts w:asciiTheme="minorHAnsi" w:hAnsiTheme="minorHAnsi" w:cstheme="minorHAnsi"/>
          <w:color w:val="458232"/>
          <w:sz w:val="22"/>
          <w:szCs w:val="22"/>
        </w:rPr>
        <w:tab/>
        <w:t>Bioeconomy Panel</w:t>
      </w:r>
    </w:p>
    <w:p w14:paraId="09BF4905" w14:textId="77777777" w:rsidR="008E3B08" w:rsidRPr="006073FA" w:rsidRDefault="008E3B08" w:rsidP="008E3B08">
      <w:pPr>
        <w:ind w:left="1440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  <w:color w:val="458232"/>
          <w:sz w:val="20"/>
          <w:szCs w:val="20"/>
        </w:rPr>
        <w:t>Moderator:  Rod Larkins, Senior Director of Science and Technology, AURI</w:t>
      </w:r>
    </w:p>
    <w:p w14:paraId="0A610B8D" w14:textId="0AB417EE" w:rsidR="008E3B08" w:rsidRDefault="008E3B08" w:rsidP="008E3B08">
      <w:pPr>
        <w:pStyle w:val="Title"/>
        <w:ind w:left="1440"/>
        <w:jc w:val="left"/>
        <w:rPr>
          <w:rFonts w:asciiTheme="minorHAnsi" w:hAnsiTheme="minorHAnsi" w:cstheme="minorHAnsi"/>
          <w:color w:val="458232"/>
          <w:sz w:val="20"/>
          <w:szCs w:val="20"/>
        </w:rPr>
      </w:pPr>
      <w:r>
        <w:rPr>
          <w:rFonts w:asciiTheme="minorHAnsi" w:hAnsiTheme="minorHAnsi" w:cstheme="minorHAnsi"/>
          <w:color w:val="458232"/>
          <w:sz w:val="20"/>
          <w:szCs w:val="20"/>
        </w:rPr>
        <w:t xml:space="preserve">Panelists:  </w:t>
      </w:r>
    </w:p>
    <w:p w14:paraId="0B7C4AF9" w14:textId="7B72FA97" w:rsidR="008E3B08" w:rsidRDefault="008E3B08" w:rsidP="008E3B08">
      <w:pPr>
        <w:pStyle w:val="Title"/>
        <w:numPr>
          <w:ilvl w:val="0"/>
          <w:numId w:val="33"/>
        </w:numPr>
        <w:jc w:val="left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Brendan Jordan, Vice President, Great Plains Institute, Lead Staff for Bioeconomy Coalition of MN</w:t>
      </w:r>
    </w:p>
    <w:p w14:paraId="4743C74D" w14:textId="5AA1FC3D" w:rsidR="008E3B08" w:rsidRPr="008E3B08" w:rsidRDefault="008E3B08" w:rsidP="008E3B08">
      <w:pPr>
        <w:pStyle w:val="Title"/>
        <w:numPr>
          <w:ilvl w:val="0"/>
          <w:numId w:val="33"/>
        </w:numPr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FB761C">
        <w:rPr>
          <w:rFonts w:asciiTheme="minorHAnsi" w:hAnsiTheme="minorHAnsi" w:cstheme="minorHAnsi"/>
          <w:b w:val="0"/>
          <w:sz w:val="20"/>
          <w:szCs w:val="20"/>
        </w:rPr>
        <w:t>Dr. Eric Singsaas, Initiative Director</w:t>
      </w:r>
      <w:r>
        <w:rPr>
          <w:rFonts w:asciiTheme="minorHAnsi" w:hAnsiTheme="minorHAnsi" w:cstheme="minorHAnsi"/>
          <w:b w:val="0"/>
          <w:sz w:val="20"/>
          <w:szCs w:val="20"/>
        </w:rPr>
        <w:t>-</w:t>
      </w:r>
      <w:r w:rsidRPr="00FB761C">
        <w:rPr>
          <w:rFonts w:asciiTheme="minorHAnsi" w:hAnsiTheme="minorHAnsi" w:cstheme="minorHAnsi"/>
          <w:b w:val="0"/>
          <w:sz w:val="20"/>
          <w:szCs w:val="20"/>
        </w:rPr>
        <w:t>Wood Products and Bioeconomy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, </w:t>
      </w:r>
      <w:r w:rsidRPr="00FB761C">
        <w:rPr>
          <w:rFonts w:asciiTheme="minorHAnsi" w:hAnsiTheme="minorHAnsi" w:cstheme="minorHAnsi"/>
          <w:b w:val="0"/>
          <w:sz w:val="20"/>
          <w:szCs w:val="20"/>
        </w:rPr>
        <w:t>NRRI and Entrepreneur</w:t>
      </w:r>
    </w:p>
    <w:p w14:paraId="25F85C0F" w14:textId="054D6654" w:rsidR="006F6488" w:rsidRDefault="00F863E1" w:rsidP="009A5605">
      <w:pPr>
        <w:pStyle w:val="Title"/>
        <w:ind w:left="1440"/>
        <w:jc w:val="left"/>
        <w:rPr>
          <w:rFonts w:asciiTheme="minorHAnsi" w:hAnsiTheme="minorHAnsi" w:cstheme="minorHAnsi"/>
          <w:color w:val="458232"/>
          <w:sz w:val="20"/>
          <w:szCs w:val="20"/>
        </w:rPr>
      </w:pPr>
      <w:r w:rsidRPr="005406B1">
        <w:rPr>
          <w:rFonts w:ascii="Calibri" w:hAnsi="Calibri"/>
          <w:noProof/>
        </w:rPr>
        <w:drawing>
          <wp:anchor distT="0" distB="0" distL="114300" distR="114300" simplePos="0" relativeHeight="251661312" behindDoc="0" locked="0" layoutInCell="1" allowOverlap="1" wp14:anchorId="1C1843E6" wp14:editId="35F4E5A8">
            <wp:simplePos x="0" y="0"/>
            <wp:positionH relativeFrom="margin">
              <wp:posOffset>6252845</wp:posOffset>
            </wp:positionH>
            <wp:positionV relativeFrom="paragraph">
              <wp:posOffset>26035</wp:posOffset>
            </wp:positionV>
            <wp:extent cx="703897" cy="1187884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.color.vert.logo.tran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897" cy="1187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F3D3D" w14:textId="41770E84" w:rsidR="006F6488" w:rsidRDefault="009A5605" w:rsidP="006B7C4E">
      <w:pPr>
        <w:pStyle w:val="Title"/>
        <w:jc w:val="left"/>
        <w:rPr>
          <w:rFonts w:asciiTheme="minorHAnsi" w:hAnsiTheme="minorHAnsi" w:cstheme="minorHAnsi"/>
          <w:color w:val="458232"/>
          <w:sz w:val="22"/>
          <w:szCs w:val="22"/>
        </w:rPr>
      </w:pPr>
      <w:r>
        <w:rPr>
          <w:rFonts w:asciiTheme="minorHAnsi" w:hAnsiTheme="minorHAnsi" w:cstheme="minorHAnsi"/>
          <w:color w:val="458232"/>
          <w:sz w:val="22"/>
          <w:szCs w:val="22"/>
        </w:rPr>
        <w:t xml:space="preserve">1:55 p.m. </w:t>
      </w:r>
      <w:r>
        <w:rPr>
          <w:rFonts w:asciiTheme="minorHAnsi" w:hAnsiTheme="minorHAnsi" w:cstheme="minorHAnsi"/>
          <w:color w:val="458232"/>
          <w:sz w:val="22"/>
          <w:szCs w:val="22"/>
        </w:rPr>
        <w:tab/>
      </w:r>
      <w:r w:rsidR="004100B9">
        <w:rPr>
          <w:rFonts w:asciiTheme="minorHAnsi" w:hAnsiTheme="minorHAnsi" w:cstheme="minorHAnsi"/>
          <w:color w:val="458232"/>
          <w:sz w:val="22"/>
          <w:szCs w:val="22"/>
        </w:rPr>
        <w:t xml:space="preserve">Table </w:t>
      </w:r>
      <w:r w:rsidR="006F6488">
        <w:rPr>
          <w:rFonts w:asciiTheme="minorHAnsi" w:hAnsiTheme="minorHAnsi" w:cstheme="minorHAnsi"/>
          <w:color w:val="458232"/>
          <w:sz w:val="22"/>
          <w:szCs w:val="22"/>
        </w:rPr>
        <w:t>Discussion</w:t>
      </w:r>
    </w:p>
    <w:p w14:paraId="5C82AEF6" w14:textId="0F74A331" w:rsidR="00696CD5" w:rsidRPr="006F6488" w:rsidRDefault="00F863E1" w:rsidP="006B7C4E">
      <w:pPr>
        <w:pStyle w:val="Title"/>
        <w:jc w:val="left"/>
        <w:rPr>
          <w:rFonts w:asciiTheme="minorHAnsi" w:hAnsiTheme="minorHAnsi"/>
          <w:b w:val="0"/>
          <w:color w:val="458232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59E2F6D" wp14:editId="388E7EB7">
            <wp:simplePos x="0" y="0"/>
            <wp:positionH relativeFrom="column">
              <wp:posOffset>2895600</wp:posOffset>
            </wp:positionH>
            <wp:positionV relativeFrom="paragraph">
              <wp:posOffset>72390</wp:posOffset>
            </wp:positionV>
            <wp:extent cx="1957388" cy="950436"/>
            <wp:effectExtent l="0" t="0" r="508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9 MNRER unframed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388" cy="950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5605">
        <w:rPr>
          <w:rFonts w:asciiTheme="minorHAnsi" w:hAnsiTheme="minorHAnsi" w:cstheme="minorHAnsi"/>
          <w:color w:val="458232"/>
          <w:sz w:val="22"/>
          <w:szCs w:val="22"/>
        </w:rPr>
        <w:t>2:25 p.m.</w:t>
      </w:r>
      <w:r w:rsidR="009A5605">
        <w:rPr>
          <w:rFonts w:asciiTheme="minorHAnsi" w:hAnsiTheme="minorHAnsi" w:cstheme="minorHAnsi"/>
          <w:color w:val="458232"/>
          <w:sz w:val="22"/>
          <w:szCs w:val="22"/>
        </w:rPr>
        <w:tab/>
      </w:r>
      <w:r w:rsidR="006F6488">
        <w:rPr>
          <w:rFonts w:asciiTheme="minorHAnsi" w:hAnsiTheme="minorHAnsi" w:cstheme="minorHAnsi"/>
          <w:color w:val="458232"/>
          <w:sz w:val="22"/>
          <w:szCs w:val="22"/>
        </w:rPr>
        <w:t>Wrap Up</w:t>
      </w:r>
      <w:r w:rsidR="006B7C4E" w:rsidRPr="006F6488">
        <w:rPr>
          <w:rFonts w:asciiTheme="minorHAnsi" w:hAnsiTheme="minorHAnsi" w:cstheme="minorHAnsi"/>
          <w:b w:val="0"/>
          <w:color w:val="458232"/>
          <w:sz w:val="22"/>
          <w:szCs w:val="22"/>
        </w:rPr>
        <w:br/>
      </w:r>
      <w:r w:rsidR="006B7C4E" w:rsidRPr="006F6488">
        <w:rPr>
          <w:rFonts w:asciiTheme="minorHAnsi" w:hAnsiTheme="minorHAnsi" w:cstheme="minorHAnsi"/>
          <w:b w:val="0"/>
          <w:color w:val="458232"/>
          <w:sz w:val="22"/>
          <w:szCs w:val="22"/>
        </w:rPr>
        <w:tab/>
      </w:r>
      <w:r w:rsidR="006B7C4E" w:rsidRPr="006F6488">
        <w:rPr>
          <w:rFonts w:asciiTheme="minorHAnsi" w:hAnsiTheme="minorHAnsi" w:cstheme="minorHAnsi"/>
          <w:b w:val="0"/>
          <w:color w:val="458232"/>
          <w:sz w:val="22"/>
          <w:szCs w:val="22"/>
        </w:rPr>
        <w:tab/>
      </w:r>
      <w:r w:rsidR="006B7C4E" w:rsidRPr="006F6488">
        <w:rPr>
          <w:rFonts w:asciiTheme="minorHAnsi" w:hAnsiTheme="minorHAnsi" w:cstheme="minorHAnsi"/>
          <w:b w:val="0"/>
          <w:color w:val="458232"/>
          <w:sz w:val="22"/>
          <w:szCs w:val="22"/>
        </w:rPr>
        <w:tab/>
      </w:r>
    </w:p>
    <w:p w14:paraId="1C7EFC0B" w14:textId="01AB7C16" w:rsidR="00696CD5" w:rsidRPr="006A5FFC" w:rsidRDefault="00696CD5" w:rsidP="00664E6A">
      <w:pPr>
        <w:pStyle w:val="Title"/>
        <w:jc w:val="left"/>
        <w:rPr>
          <w:rFonts w:asciiTheme="minorHAnsi" w:hAnsiTheme="minorHAnsi" w:cstheme="minorHAnsi"/>
          <w:color w:val="000000"/>
          <w:sz w:val="20"/>
          <w:szCs w:val="20"/>
        </w:rPr>
      </w:pPr>
    </w:p>
    <w:p w14:paraId="6CBDD37E" w14:textId="7C6B59D2" w:rsidR="0019747B" w:rsidRDefault="0019747B" w:rsidP="0037567A">
      <w:pPr>
        <w:pStyle w:val="Title"/>
        <w:jc w:val="left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sectPr w:rsidR="0019747B" w:rsidSect="00924220">
      <w:endnotePr>
        <w:numFmt w:val="decimal"/>
      </w:endnotePr>
      <w:pgSz w:w="12240" w:h="15840" w:code="1"/>
      <w:pgMar w:top="720" w:right="576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BA7B1" w14:textId="77777777" w:rsidR="00D03989" w:rsidRPr="00425FEE" w:rsidRDefault="00D03989">
      <w:pPr>
        <w:rPr>
          <w:sz w:val="21"/>
          <w:szCs w:val="21"/>
        </w:rPr>
      </w:pPr>
      <w:r w:rsidRPr="00425FEE">
        <w:rPr>
          <w:sz w:val="21"/>
          <w:szCs w:val="21"/>
        </w:rPr>
        <w:separator/>
      </w:r>
    </w:p>
  </w:endnote>
  <w:endnote w:type="continuationSeparator" w:id="0">
    <w:p w14:paraId="09772101" w14:textId="77777777" w:rsidR="00D03989" w:rsidRPr="00425FEE" w:rsidRDefault="00D03989">
      <w:pPr>
        <w:rPr>
          <w:sz w:val="21"/>
          <w:szCs w:val="21"/>
        </w:rPr>
      </w:pPr>
      <w:r w:rsidRPr="00425FEE">
        <w:rPr>
          <w:sz w:val="21"/>
          <w:szCs w:val="21"/>
        </w:rPr>
        <w:continuationSeparator/>
      </w:r>
    </w:p>
  </w:endnote>
  <w:endnote w:type="continuationNotice" w:id="1">
    <w:p w14:paraId="59DF51A9" w14:textId="77777777" w:rsidR="00D03989" w:rsidRDefault="00D039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0BCE1" w14:textId="77777777" w:rsidR="00D03989" w:rsidRPr="00425FEE" w:rsidRDefault="00D03989">
      <w:pPr>
        <w:rPr>
          <w:sz w:val="21"/>
          <w:szCs w:val="21"/>
        </w:rPr>
      </w:pPr>
      <w:r w:rsidRPr="00425FEE">
        <w:rPr>
          <w:sz w:val="21"/>
          <w:szCs w:val="21"/>
        </w:rPr>
        <w:separator/>
      </w:r>
    </w:p>
  </w:footnote>
  <w:footnote w:type="continuationSeparator" w:id="0">
    <w:p w14:paraId="7BCC0927" w14:textId="77777777" w:rsidR="00D03989" w:rsidRPr="00425FEE" w:rsidRDefault="00D03989">
      <w:pPr>
        <w:rPr>
          <w:sz w:val="21"/>
          <w:szCs w:val="21"/>
        </w:rPr>
      </w:pPr>
      <w:r w:rsidRPr="00425FEE">
        <w:rPr>
          <w:sz w:val="21"/>
          <w:szCs w:val="21"/>
        </w:rPr>
        <w:continuationSeparator/>
      </w:r>
    </w:p>
  </w:footnote>
  <w:footnote w:type="continuationNotice" w:id="1">
    <w:p w14:paraId="4ACFEC31" w14:textId="77777777" w:rsidR="00D03989" w:rsidRDefault="00D039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93D41"/>
    <w:multiLevelType w:val="hybridMultilevel"/>
    <w:tmpl w:val="4606DEB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E2C70B9"/>
    <w:multiLevelType w:val="hybridMultilevel"/>
    <w:tmpl w:val="6B4CDA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FA96A10"/>
    <w:multiLevelType w:val="hybridMultilevel"/>
    <w:tmpl w:val="28B62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C596B"/>
    <w:multiLevelType w:val="hybridMultilevel"/>
    <w:tmpl w:val="3C7CCC7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173189B"/>
    <w:multiLevelType w:val="hybridMultilevel"/>
    <w:tmpl w:val="94BA301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5FA5FBF"/>
    <w:multiLevelType w:val="hybridMultilevel"/>
    <w:tmpl w:val="E40C5D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06566D"/>
    <w:multiLevelType w:val="hybridMultilevel"/>
    <w:tmpl w:val="C53AE1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5AB5CD8"/>
    <w:multiLevelType w:val="hybridMultilevel"/>
    <w:tmpl w:val="17C2B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44D14"/>
    <w:multiLevelType w:val="hybridMultilevel"/>
    <w:tmpl w:val="B8868D0A"/>
    <w:lvl w:ilvl="0" w:tplc="DDBE4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76769D"/>
    <w:multiLevelType w:val="hybridMultilevel"/>
    <w:tmpl w:val="5B6A7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5E3644"/>
    <w:multiLevelType w:val="hybridMultilevel"/>
    <w:tmpl w:val="3EA46E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DD67A61"/>
    <w:multiLevelType w:val="hybridMultilevel"/>
    <w:tmpl w:val="56905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F48F0"/>
    <w:multiLevelType w:val="hybridMultilevel"/>
    <w:tmpl w:val="AC129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4A77F9"/>
    <w:multiLevelType w:val="hybridMultilevel"/>
    <w:tmpl w:val="9012874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48423ED1"/>
    <w:multiLevelType w:val="hybridMultilevel"/>
    <w:tmpl w:val="4F54B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6793D"/>
    <w:multiLevelType w:val="hybridMultilevel"/>
    <w:tmpl w:val="4518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339AE"/>
    <w:multiLevelType w:val="hybridMultilevel"/>
    <w:tmpl w:val="1FCE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653A6"/>
    <w:multiLevelType w:val="hybridMultilevel"/>
    <w:tmpl w:val="4F5CE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E0F99"/>
    <w:multiLevelType w:val="hybridMultilevel"/>
    <w:tmpl w:val="3FA2B7E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9E149ED"/>
    <w:multiLevelType w:val="hybridMultilevel"/>
    <w:tmpl w:val="A4863A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B465771"/>
    <w:multiLevelType w:val="hybridMultilevel"/>
    <w:tmpl w:val="AEB00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93879"/>
    <w:multiLevelType w:val="hybridMultilevel"/>
    <w:tmpl w:val="4EDE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C245E"/>
    <w:multiLevelType w:val="hybridMultilevel"/>
    <w:tmpl w:val="A2DA29C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651102F3"/>
    <w:multiLevelType w:val="hybridMultilevel"/>
    <w:tmpl w:val="A7445D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6621C4C"/>
    <w:multiLevelType w:val="hybridMultilevel"/>
    <w:tmpl w:val="81ECC1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70F78CC"/>
    <w:multiLevelType w:val="hybridMultilevel"/>
    <w:tmpl w:val="11204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47885"/>
    <w:multiLevelType w:val="hybridMultilevel"/>
    <w:tmpl w:val="AF50048C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67C0735D"/>
    <w:multiLevelType w:val="hybridMultilevel"/>
    <w:tmpl w:val="803297F2"/>
    <w:lvl w:ilvl="0" w:tplc="DDBE4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9C4A9B"/>
    <w:multiLevelType w:val="hybridMultilevel"/>
    <w:tmpl w:val="C19E43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BDC2960"/>
    <w:multiLevelType w:val="hybridMultilevel"/>
    <w:tmpl w:val="26C4B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00C1D"/>
    <w:multiLevelType w:val="hybridMultilevel"/>
    <w:tmpl w:val="E626FC3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D1A4596"/>
    <w:multiLevelType w:val="hybridMultilevel"/>
    <w:tmpl w:val="9DA43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93DCF"/>
    <w:multiLevelType w:val="hybridMultilevel"/>
    <w:tmpl w:val="C646FC1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3" w15:restartNumberingAfterBreak="0">
    <w:nsid w:val="7D19767D"/>
    <w:multiLevelType w:val="hybridMultilevel"/>
    <w:tmpl w:val="88CA5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1"/>
  </w:num>
  <w:num w:numId="3">
    <w:abstractNumId w:val="8"/>
  </w:num>
  <w:num w:numId="4">
    <w:abstractNumId w:val="27"/>
  </w:num>
  <w:num w:numId="5">
    <w:abstractNumId w:val="5"/>
  </w:num>
  <w:num w:numId="6">
    <w:abstractNumId w:val="33"/>
  </w:num>
  <w:num w:numId="7">
    <w:abstractNumId w:val="7"/>
  </w:num>
  <w:num w:numId="8">
    <w:abstractNumId w:val="11"/>
  </w:num>
  <w:num w:numId="9">
    <w:abstractNumId w:val="21"/>
  </w:num>
  <w:num w:numId="10">
    <w:abstractNumId w:val="9"/>
  </w:num>
  <w:num w:numId="11">
    <w:abstractNumId w:val="13"/>
  </w:num>
  <w:num w:numId="12">
    <w:abstractNumId w:val="22"/>
  </w:num>
  <w:num w:numId="13">
    <w:abstractNumId w:val="25"/>
  </w:num>
  <w:num w:numId="14">
    <w:abstractNumId w:val="3"/>
  </w:num>
  <w:num w:numId="15">
    <w:abstractNumId w:val="29"/>
  </w:num>
  <w:num w:numId="16">
    <w:abstractNumId w:val="23"/>
  </w:num>
  <w:num w:numId="17">
    <w:abstractNumId w:val="4"/>
  </w:num>
  <w:num w:numId="18">
    <w:abstractNumId w:val="28"/>
  </w:num>
  <w:num w:numId="19">
    <w:abstractNumId w:val="30"/>
  </w:num>
  <w:num w:numId="20">
    <w:abstractNumId w:val="10"/>
  </w:num>
  <w:num w:numId="21">
    <w:abstractNumId w:val="19"/>
  </w:num>
  <w:num w:numId="22">
    <w:abstractNumId w:val="26"/>
  </w:num>
  <w:num w:numId="23">
    <w:abstractNumId w:val="18"/>
  </w:num>
  <w:num w:numId="24">
    <w:abstractNumId w:val="32"/>
  </w:num>
  <w:num w:numId="25">
    <w:abstractNumId w:val="0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5"/>
  </w:num>
  <w:num w:numId="30">
    <w:abstractNumId w:val="12"/>
  </w:num>
  <w:num w:numId="31">
    <w:abstractNumId w:val="24"/>
  </w:num>
  <w:num w:numId="32">
    <w:abstractNumId w:val="1"/>
  </w:num>
  <w:num w:numId="33">
    <w:abstractNumId w:val="6"/>
  </w:num>
  <w:num w:numId="34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538"/>
    <w:rsid w:val="000037D5"/>
    <w:rsid w:val="00012834"/>
    <w:rsid w:val="00014C1A"/>
    <w:rsid w:val="000153D5"/>
    <w:rsid w:val="00022C4C"/>
    <w:rsid w:val="00035095"/>
    <w:rsid w:val="00042815"/>
    <w:rsid w:val="00042D27"/>
    <w:rsid w:val="000459DF"/>
    <w:rsid w:val="00054818"/>
    <w:rsid w:val="00055E82"/>
    <w:rsid w:val="00056711"/>
    <w:rsid w:val="000569F4"/>
    <w:rsid w:val="0005796B"/>
    <w:rsid w:val="00065198"/>
    <w:rsid w:val="00066019"/>
    <w:rsid w:val="000702E9"/>
    <w:rsid w:val="000801D2"/>
    <w:rsid w:val="000813C8"/>
    <w:rsid w:val="00085B6B"/>
    <w:rsid w:val="00086130"/>
    <w:rsid w:val="00090C09"/>
    <w:rsid w:val="00094399"/>
    <w:rsid w:val="00094DF7"/>
    <w:rsid w:val="000A1214"/>
    <w:rsid w:val="000A16DA"/>
    <w:rsid w:val="000A3E00"/>
    <w:rsid w:val="000A563C"/>
    <w:rsid w:val="000A66A9"/>
    <w:rsid w:val="000B327F"/>
    <w:rsid w:val="000B548F"/>
    <w:rsid w:val="000C0F6A"/>
    <w:rsid w:val="000D32F3"/>
    <w:rsid w:val="000D3933"/>
    <w:rsid w:val="000D69A8"/>
    <w:rsid w:val="000D7914"/>
    <w:rsid w:val="000E46E7"/>
    <w:rsid w:val="000E7E21"/>
    <w:rsid w:val="001005C4"/>
    <w:rsid w:val="001017D1"/>
    <w:rsid w:val="001054B3"/>
    <w:rsid w:val="00106196"/>
    <w:rsid w:val="00116FDA"/>
    <w:rsid w:val="00120F51"/>
    <w:rsid w:val="00123674"/>
    <w:rsid w:val="001247F3"/>
    <w:rsid w:val="0013330A"/>
    <w:rsid w:val="00143DC4"/>
    <w:rsid w:val="00146627"/>
    <w:rsid w:val="00153A86"/>
    <w:rsid w:val="00153D12"/>
    <w:rsid w:val="00160D94"/>
    <w:rsid w:val="00161A33"/>
    <w:rsid w:val="0016435A"/>
    <w:rsid w:val="00165733"/>
    <w:rsid w:val="00167179"/>
    <w:rsid w:val="00170B25"/>
    <w:rsid w:val="0017365A"/>
    <w:rsid w:val="00173FE0"/>
    <w:rsid w:val="00176DC4"/>
    <w:rsid w:val="0018437F"/>
    <w:rsid w:val="00184563"/>
    <w:rsid w:val="001845F8"/>
    <w:rsid w:val="001902AF"/>
    <w:rsid w:val="00190C90"/>
    <w:rsid w:val="001916A3"/>
    <w:rsid w:val="00194440"/>
    <w:rsid w:val="0019747B"/>
    <w:rsid w:val="001A2338"/>
    <w:rsid w:val="001B2690"/>
    <w:rsid w:val="001B35A1"/>
    <w:rsid w:val="001B70BA"/>
    <w:rsid w:val="001C300C"/>
    <w:rsid w:val="001C6698"/>
    <w:rsid w:val="001D4B71"/>
    <w:rsid w:val="001D4FB4"/>
    <w:rsid w:val="001E0611"/>
    <w:rsid w:val="001E3E90"/>
    <w:rsid w:val="001E63B4"/>
    <w:rsid w:val="001E6A3A"/>
    <w:rsid w:val="00200159"/>
    <w:rsid w:val="002009DC"/>
    <w:rsid w:val="002125F4"/>
    <w:rsid w:val="002222EE"/>
    <w:rsid w:val="002326A3"/>
    <w:rsid w:val="00233F04"/>
    <w:rsid w:val="00245A69"/>
    <w:rsid w:val="002470C9"/>
    <w:rsid w:val="002470EF"/>
    <w:rsid w:val="00251EA9"/>
    <w:rsid w:val="0025238B"/>
    <w:rsid w:val="0025514D"/>
    <w:rsid w:val="00256132"/>
    <w:rsid w:val="002633A5"/>
    <w:rsid w:val="00264E21"/>
    <w:rsid w:val="002706BD"/>
    <w:rsid w:val="002800D8"/>
    <w:rsid w:val="00283B9F"/>
    <w:rsid w:val="002854F2"/>
    <w:rsid w:val="002921F1"/>
    <w:rsid w:val="002936BF"/>
    <w:rsid w:val="0029514B"/>
    <w:rsid w:val="00296552"/>
    <w:rsid w:val="00296948"/>
    <w:rsid w:val="00296FF7"/>
    <w:rsid w:val="0029722B"/>
    <w:rsid w:val="00297AE4"/>
    <w:rsid w:val="002A5261"/>
    <w:rsid w:val="002C7E3A"/>
    <w:rsid w:val="002D1748"/>
    <w:rsid w:val="002D5B5F"/>
    <w:rsid w:val="002E048D"/>
    <w:rsid w:val="002E522A"/>
    <w:rsid w:val="002F1695"/>
    <w:rsid w:val="002F347C"/>
    <w:rsid w:val="002F681A"/>
    <w:rsid w:val="003013C8"/>
    <w:rsid w:val="00303D8A"/>
    <w:rsid w:val="0030773E"/>
    <w:rsid w:val="003103D2"/>
    <w:rsid w:val="0031536F"/>
    <w:rsid w:val="00317824"/>
    <w:rsid w:val="00321BCC"/>
    <w:rsid w:val="00324BEF"/>
    <w:rsid w:val="00333279"/>
    <w:rsid w:val="003375B8"/>
    <w:rsid w:val="00341965"/>
    <w:rsid w:val="00341EBF"/>
    <w:rsid w:val="003424D9"/>
    <w:rsid w:val="00344296"/>
    <w:rsid w:val="00351B08"/>
    <w:rsid w:val="00353048"/>
    <w:rsid w:val="00353A94"/>
    <w:rsid w:val="003570F9"/>
    <w:rsid w:val="00357538"/>
    <w:rsid w:val="00372BB0"/>
    <w:rsid w:val="00374073"/>
    <w:rsid w:val="0037567A"/>
    <w:rsid w:val="00380210"/>
    <w:rsid w:val="003808F6"/>
    <w:rsid w:val="003823F4"/>
    <w:rsid w:val="00382B00"/>
    <w:rsid w:val="00383828"/>
    <w:rsid w:val="00384DAA"/>
    <w:rsid w:val="0038609F"/>
    <w:rsid w:val="003A2A17"/>
    <w:rsid w:val="003A3627"/>
    <w:rsid w:val="003B0737"/>
    <w:rsid w:val="003B0785"/>
    <w:rsid w:val="003B07AC"/>
    <w:rsid w:val="003D65C4"/>
    <w:rsid w:val="003D6EFC"/>
    <w:rsid w:val="003E0059"/>
    <w:rsid w:val="003E0A4A"/>
    <w:rsid w:val="003E314A"/>
    <w:rsid w:val="003E33F2"/>
    <w:rsid w:val="003F1BCF"/>
    <w:rsid w:val="003F4E92"/>
    <w:rsid w:val="003F51A7"/>
    <w:rsid w:val="003F522B"/>
    <w:rsid w:val="004043C5"/>
    <w:rsid w:val="00407E6B"/>
    <w:rsid w:val="004100B9"/>
    <w:rsid w:val="00413FB2"/>
    <w:rsid w:val="00416F36"/>
    <w:rsid w:val="00417C81"/>
    <w:rsid w:val="00420D75"/>
    <w:rsid w:val="0042313C"/>
    <w:rsid w:val="00425FEE"/>
    <w:rsid w:val="00431A5C"/>
    <w:rsid w:val="00432020"/>
    <w:rsid w:val="004326B6"/>
    <w:rsid w:val="00436409"/>
    <w:rsid w:val="00442250"/>
    <w:rsid w:val="00443479"/>
    <w:rsid w:val="0044387B"/>
    <w:rsid w:val="00443E4C"/>
    <w:rsid w:val="00451B7D"/>
    <w:rsid w:val="004522FC"/>
    <w:rsid w:val="0045657B"/>
    <w:rsid w:val="00463AF4"/>
    <w:rsid w:val="00464AA2"/>
    <w:rsid w:val="00465F55"/>
    <w:rsid w:val="00472955"/>
    <w:rsid w:val="00474FA6"/>
    <w:rsid w:val="0048076B"/>
    <w:rsid w:val="00483A16"/>
    <w:rsid w:val="004851EC"/>
    <w:rsid w:val="00490E8F"/>
    <w:rsid w:val="00491163"/>
    <w:rsid w:val="00493827"/>
    <w:rsid w:val="004938CC"/>
    <w:rsid w:val="00495949"/>
    <w:rsid w:val="00496174"/>
    <w:rsid w:val="004A1238"/>
    <w:rsid w:val="004A1513"/>
    <w:rsid w:val="004A36FB"/>
    <w:rsid w:val="004A3E6D"/>
    <w:rsid w:val="004B092B"/>
    <w:rsid w:val="004C0372"/>
    <w:rsid w:val="004C0430"/>
    <w:rsid w:val="004C2DC3"/>
    <w:rsid w:val="004C5ABE"/>
    <w:rsid w:val="004C6814"/>
    <w:rsid w:val="004E3733"/>
    <w:rsid w:val="004F1442"/>
    <w:rsid w:val="004F4EEC"/>
    <w:rsid w:val="00500CC0"/>
    <w:rsid w:val="00510F2F"/>
    <w:rsid w:val="005120E8"/>
    <w:rsid w:val="00512DBA"/>
    <w:rsid w:val="0051444A"/>
    <w:rsid w:val="00522741"/>
    <w:rsid w:val="0052285A"/>
    <w:rsid w:val="00524796"/>
    <w:rsid w:val="00526B0D"/>
    <w:rsid w:val="00530681"/>
    <w:rsid w:val="00535327"/>
    <w:rsid w:val="00536E9D"/>
    <w:rsid w:val="0054464B"/>
    <w:rsid w:val="00550A32"/>
    <w:rsid w:val="0055100D"/>
    <w:rsid w:val="005537DE"/>
    <w:rsid w:val="00556A2C"/>
    <w:rsid w:val="00557A76"/>
    <w:rsid w:val="00574A6E"/>
    <w:rsid w:val="00576FD3"/>
    <w:rsid w:val="005837CB"/>
    <w:rsid w:val="005847D7"/>
    <w:rsid w:val="00591B4D"/>
    <w:rsid w:val="00593039"/>
    <w:rsid w:val="005968F5"/>
    <w:rsid w:val="005A3565"/>
    <w:rsid w:val="005A3B55"/>
    <w:rsid w:val="005A4EBF"/>
    <w:rsid w:val="005B0EFD"/>
    <w:rsid w:val="005B26C7"/>
    <w:rsid w:val="005B3F91"/>
    <w:rsid w:val="005B594D"/>
    <w:rsid w:val="005B5C0A"/>
    <w:rsid w:val="005C1CFA"/>
    <w:rsid w:val="005C4830"/>
    <w:rsid w:val="005D14E8"/>
    <w:rsid w:val="005D24E9"/>
    <w:rsid w:val="005D32CE"/>
    <w:rsid w:val="005D76FC"/>
    <w:rsid w:val="005E088E"/>
    <w:rsid w:val="005E26BB"/>
    <w:rsid w:val="005E32B7"/>
    <w:rsid w:val="005E79A8"/>
    <w:rsid w:val="005F06E6"/>
    <w:rsid w:val="005F0E52"/>
    <w:rsid w:val="005F298B"/>
    <w:rsid w:val="005F3FB1"/>
    <w:rsid w:val="005F5728"/>
    <w:rsid w:val="005F6A14"/>
    <w:rsid w:val="00606C42"/>
    <w:rsid w:val="00607314"/>
    <w:rsid w:val="006073FA"/>
    <w:rsid w:val="00612B1A"/>
    <w:rsid w:val="00615F0E"/>
    <w:rsid w:val="0062081F"/>
    <w:rsid w:val="006209D8"/>
    <w:rsid w:val="00621FA3"/>
    <w:rsid w:val="006247AF"/>
    <w:rsid w:val="00625B52"/>
    <w:rsid w:val="0062638F"/>
    <w:rsid w:val="006304A2"/>
    <w:rsid w:val="00633EA9"/>
    <w:rsid w:val="006369B1"/>
    <w:rsid w:val="00637EB9"/>
    <w:rsid w:val="00642D91"/>
    <w:rsid w:val="00652CA0"/>
    <w:rsid w:val="0066161A"/>
    <w:rsid w:val="00663F15"/>
    <w:rsid w:val="00664E6A"/>
    <w:rsid w:val="00665E00"/>
    <w:rsid w:val="00667974"/>
    <w:rsid w:val="0067047D"/>
    <w:rsid w:val="00675505"/>
    <w:rsid w:val="00680F17"/>
    <w:rsid w:val="00681437"/>
    <w:rsid w:val="00684345"/>
    <w:rsid w:val="0068513C"/>
    <w:rsid w:val="0068542C"/>
    <w:rsid w:val="0068769A"/>
    <w:rsid w:val="00690A36"/>
    <w:rsid w:val="006954D7"/>
    <w:rsid w:val="00695C8F"/>
    <w:rsid w:val="00696CD5"/>
    <w:rsid w:val="006A28B8"/>
    <w:rsid w:val="006A3F5A"/>
    <w:rsid w:val="006A5FFC"/>
    <w:rsid w:val="006B045C"/>
    <w:rsid w:val="006B2D5E"/>
    <w:rsid w:val="006B7C4E"/>
    <w:rsid w:val="006C01B9"/>
    <w:rsid w:val="006C174E"/>
    <w:rsid w:val="006C344A"/>
    <w:rsid w:val="006C613F"/>
    <w:rsid w:val="006D6556"/>
    <w:rsid w:val="006E07A2"/>
    <w:rsid w:val="006E38AB"/>
    <w:rsid w:val="006E3F44"/>
    <w:rsid w:val="006E6D24"/>
    <w:rsid w:val="006F1E18"/>
    <w:rsid w:val="006F2210"/>
    <w:rsid w:val="006F2855"/>
    <w:rsid w:val="006F5011"/>
    <w:rsid w:val="006F6488"/>
    <w:rsid w:val="007007BB"/>
    <w:rsid w:val="00703102"/>
    <w:rsid w:val="007124C0"/>
    <w:rsid w:val="00714AB3"/>
    <w:rsid w:val="00716619"/>
    <w:rsid w:val="00716D6A"/>
    <w:rsid w:val="00721DE8"/>
    <w:rsid w:val="00724D7F"/>
    <w:rsid w:val="00726B4D"/>
    <w:rsid w:val="00731616"/>
    <w:rsid w:val="00731FD7"/>
    <w:rsid w:val="00735FF1"/>
    <w:rsid w:val="00736EA6"/>
    <w:rsid w:val="0073747F"/>
    <w:rsid w:val="007407EF"/>
    <w:rsid w:val="00744F6B"/>
    <w:rsid w:val="007456B1"/>
    <w:rsid w:val="007476CE"/>
    <w:rsid w:val="00751A93"/>
    <w:rsid w:val="00752B82"/>
    <w:rsid w:val="00762C43"/>
    <w:rsid w:val="00770DB5"/>
    <w:rsid w:val="00773290"/>
    <w:rsid w:val="00783BA7"/>
    <w:rsid w:val="0078450A"/>
    <w:rsid w:val="0078599B"/>
    <w:rsid w:val="0079019E"/>
    <w:rsid w:val="007922E1"/>
    <w:rsid w:val="007923C7"/>
    <w:rsid w:val="007937A8"/>
    <w:rsid w:val="00795724"/>
    <w:rsid w:val="007A0DFD"/>
    <w:rsid w:val="007A1755"/>
    <w:rsid w:val="007A4638"/>
    <w:rsid w:val="007A5C69"/>
    <w:rsid w:val="007B3893"/>
    <w:rsid w:val="007B4A9A"/>
    <w:rsid w:val="007B541B"/>
    <w:rsid w:val="007B5E17"/>
    <w:rsid w:val="007B673B"/>
    <w:rsid w:val="007B6A2E"/>
    <w:rsid w:val="007C2921"/>
    <w:rsid w:val="007C7708"/>
    <w:rsid w:val="007D4D0E"/>
    <w:rsid w:val="007D5676"/>
    <w:rsid w:val="007E001B"/>
    <w:rsid w:val="007E1925"/>
    <w:rsid w:val="007E22D3"/>
    <w:rsid w:val="007E2B32"/>
    <w:rsid w:val="007E49BA"/>
    <w:rsid w:val="007E7666"/>
    <w:rsid w:val="007E79A5"/>
    <w:rsid w:val="007F236A"/>
    <w:rsid w:val="007F4477"/>
    <w:rsid w:val="007F71A3"/>
    <w:rsid w:val="0080208E"/>
    <w:rsid w:val="00812AD9"/>
    <w:rsid w:val="00817A43"/>
    <w:rsid w:val="00821193"/>
    <w:rsid w:val="0082177F"/>
    <w:rsid w:val="00822713"/>
    <w:rsid w:val="008248E1"/>
    <w:rsid w:val="008259B0"/>
    <w:rsid w:val="00830C1C"/>
    <w:rsid w:val="00831B74"/>
    <w:rsid w:val="00832B24"/>
    <w:rsid w:val="0083314B"/>
    <w:rsid w:val="008345FC"/>
    <w:rsid w:val="0083548F"/>
    <w:rsid w:val="00836D92"/>
    <w:rsid w:val="00851CE5"/>
    <w:rsid w:val="00855F3A"/>
    <w:rsid w:val="0085638E"/>
    <w:rsid w:val="00860020"/>
    <w:rsid w:val="0086392C"/>
    <w:rsid w:val="0087037F"/>
    <w:rsid w:val="0087442C"/>
    <w:rsid w:val="0087453D"/>
    <w:rsid w:val="0087577C"/>
    <w:rsid w:val="00877A87"/>
    <w:rsid w:val="00877B20"/>
    <w:rsid w:val="00881B28"/>
    <w:rsid w:val="00892925"/>
    <w:rsid w:val="00897B28"/>
    <w:rsid w:val="008A10AE"/>
    <w:rsid w:val="008A6559"/>
    <w:rsid w:val="008A66A4"/>
    <w:rsid w:val="008A72EB"/>
    <w:rsid w:val="008B42A4"/>
    <w:rsid w:val="008B6E67"/>
    <w:rsid w:val="008C048A"/>
    <w:rsid w:val="008C101C"/>
    <w:rsid w:val="008C1E48"/>
    <w:rsid w:val="008C263B"/>
    <w:rsid w:val="008C3353"/>
    <w:rsid w:val="008D3EB7"/>
    <w:rsid w:val="008D43F4"/>
    <w:rsid w:val="008E3B08"/>
    <w:rsid w:val="008E5720"/>
    <w:rsid w:val="008E6584"/>
    <w:rsid w:val="008F66FE"/>
    <w:rsid w:val="0090636E"/>
    <w:rsid w:val="009124A6"/>
    <w:rsid w:val="0092087F"/>
    <w:rsid w:val="00923B5F"/>
    <w:rsid w:val="00924220"/>
    <w:rsid w:val="00933119"/>
    <w:rsid w:val="009349AD"/>
    <w:rsid w:val="0094294F"/>
    <w:rsid w:val="00944380"/>
    <w:rsid w:val="0095559D"/>
    <w:rsid w:val="00955E04"/>
    <w:rsid w:val="009579A1"/>
    <w:rsid w:val="00960470"/>
    <w:rsid w:val="00963D6A"/>
    <w:rsid w:val="009672E1"/>
    <w:rsid w:val="00967660"/>
    <w:rsid w:val="009721F8"/>
    <w:rsid w:val="00973240"/>
    <w:rsid w:val="00973565"/>
    <w:rsid w:val="00982A81"/>
    <w:rsid w:val="00982D7B"/>
    <w:rsid w:val="00983973"/>
    <w:rsid w:val="009847EE"/>
    <w:rsid w:val="00986B4A"/>
    <w:rsid w:val="009943A8"/>
    <w:rsid w:val="009A55C0"/>
    <w:rsid w:val="009A5605"/>
    <w:rsid w:val="009A6009"/>
    <w:rsid w:val="009B0531"/>
    <w:rsid w:val="009B0CA1"/>
    <w:rsid w:val="009B45F6"/>
    <w:rsid w:val="009B5912"/>
    <w:rsid w:val="009B6D8E"/>
    <w:rsid w:val="009C5858"/>
    <w:rsid w:val="009D0776"/>
    <w:rsid w:val="009D1FE4"/>
    <w:rsid w:val="009D45A9"/>
    <w:rsid w:val="009D4641"/>
    <w:rsid w:val="009D4FD6"/>
    <w:rsid w:val="009E10DC"/>
    <w:rsid w:val="009E5D57"/>
    <w:rsid w:val="009E6C8C"/>
    <w:rsid w:val="009E7C91"/>
    <w:rsid w:val="009F30FD"/>
    <w:rsid w:val="009F5688"/>
    <w:rsid w:val="00A0054B"/>
    <w:rsid w:val="00A03A74"/>
    <w:rsid w:val="00A03FDB"/>
    <w:rsid w:val="00A07344"/>
    <w:rsid w:val="00A14551"/>
    <w:rsid w:val="00A156AB"/>
    <w:rsid w:val="00A2066A"/>
    <w:rsid w:val="00A232D6"/>
    <w:rsid w:val="00A24365"/>
    <w:rsid w:val="00A24F54"/>
    <w:rsid w:val="00A26487"/>
    <w:rsid w:val="00A273F0"/>
    <w:rsid w:val="00A31DF5"/>
    <w:rsid w:val="00A321FD"/>
    <w:rsid w:val="00A3366F"/>
    <w:rsid w:val="00A3732E"/>
    <w:rsid w:val="00A37CA5"/>
    <w:rsid w:val="00A41183"/>
    <w:rsid w:val="00A42A0A"/>
    <w:rsid w:val="00A42AC1"/>
    <w:rsid w:val="00A4422B"/>
    <w:rsid w:val="00A52715"/>
    <w:rsid w:val="00A54082"/>
    <w:rsid w:val="00A65A48"/>
    <w:rsid w:val="00A662BA"/>
    <w:rsid w:val="00AB08A0"/>
    <w:rsid w:val="00AB2E7F"/>
    <w:rsid w:val="00AB2EF5"/>
    <w:rsid w:val="00AB6E4A"/>
    <w:rsid w:val="00AB6E9C"/>
    <w:rsid w:val="00AC2F87"/>
    <w:rsid w:val="00AD2C74"/>
    <w:rsid w:val="00AD50AC"/>
    <w:rsid w:val="00AD5853"/>
    <w:rsid w:val="00AD5C81"/>
    <w:rsid w:val="00AD6A62"/>
    <w:rsid w:val="00AE60DB"/>
    <w:rsid w:val="00AF6BFD"/>
    <w:rsid w:val="00B01375"/>
    <w:rsid w:val="00B030A3"/>
    <w:rsid w:val="00B04A96"/>
    <w:rsid w:val="00B0599B"/>
    <w:rsid w:val="00B0764A"/>
    <w:rsid w:val="00B137C7"/>
    <w:rsid w:val="00B16AE6"/>
    <w:rsid w:val="00B21418"/>
    <w:rsid w:val="00B25697"/>
    <w:rsid w:val="00B2767C"/>
    <w:rsid w:val="00B309E8"/>
    <w:rsid w:val="00B32080"/>
    <w:rsid w:val="00B37F27"/>
    <w:rsid w:val="00B40AE8"/>
    <w:rsid w:val="00B44BC6"/>
    <w:rsid w:val="00B46A56"/>
    <w:rsid w:val="00B46D42"/>
    <w:rsid w:val="00B50B73"/>
    <w:rsid w:val="00B50D78"/>
    <w:rsid w:val="00B61120"/>
    <w:rsid w:val="00B62038"/>
    <w:rsid w:val="00B63E4D"/>
    <w:rsid w:val="00B67B92"/>
    <w:rsid w:val="00B809A5"/>
    <w:rsid w:val="00B816C2"/>
    <w:rsid w:val="00B912EF"/>
    <w:rsid w:val="00B9225A"/>
    <w:rsid w:val="00B93D00"/>
    <w:rsid w:val="00BB01B5"/>
    <w:rsid w:val="00BB0721"/>
    <w:rsid w:val="00BB12CA"/>
    <w:rsid w:val="00BB5601"/>
    <w:rsid w:val="00BB661E"/>
    <w:rsid w:val="00BC1146"/>
    <w:rsid w:val="00BC269F"/>
    <w:rsid w:val="00BC3D8C"/>
    <w:rsid w:val="00BC7F3C"/>
    <w:rsid w:val="00BD18C6"/>
    <w:rsid w:val="00BD2AC3"/>
    <w:rsid w:val="00BD59FF"/>
    <w:rsid w:val="00BD7130"/>
    <w:rsid w:val="00BE05A0"/>
    <w:rsid w:val="00BE1D17"/>
    <w:rsid w:val="00C05280"/>
    <w:rsid w:val="00C06B22"/>
    <w:rsid w:val="00C1741F"/>
    <w:rsid w:val="00C34B81"/>
    <w:rsid w:val="00C36BE3"/>
    <w:rsid w:val="00C37DC5"/>
    <w:rsid w:val="00C512FA"/>
    <w:rsid w:val="00C51CA5"/>
    <w:rsid w:val="00C60E38"/>
    <w:rsid w:val="00C63005"/>
    <w:rsid w:val="00C67BDE"/>
    <w:rsid w:val="00C67C58"/>
    <w:rsid w:val="00C73F22"/>
    <w:rsid w:val="00C769CC"/>
    <w:rsid w:val="00C838A1"/>
    <w:rsid w:val="00C865C3"/>
    <w:rsid w:val="00C9287F"/>
    <w:rsid w:val="00C92895"/>
    <w:rsid w:val="00CB5FAB"/>
    <w:rsid w:val="00CD54D6"/>
    <w:rsid w:val="00CD711F"/>
    <w:rsid w:val="00CE0541"/>
    <w:rsid w:val="00CF5F4E"/>
    <w:rsid w:val="00D03989"/>
    <w:rsid w:val="00D10095"/>
    <w:rsid w:val="00D10251"/>
    <w:rsid w:val="00D11E66"/>
    <w:rsid w:val="00D13BC4"/>
    <w:rsid w:val="00D15CBB"/>
    <w:rsid w:val="00D16E8B"/>
    <w:rsid w:val="00D17538"/>
    <w:rsid w:val="00D23993"/>
    <w:rsid w:val="00D23998"/>
    <w:rsid w:val="00D24FCE"/>
    <w:rsid w:val="00D278A5"/>
    <w:rsid w:val="00D35C19"/>
    <w:rsid w:val="00D36E23"/>
    <w:rsid w:val="00D416AB"/>
    <w:rsid w:val="00D44CCB"/>
    <w:rsid w:val="00D44D69"/>
    <w:rsid w:val="00D471FA"/>
    <w:rsid w:val="00D502FF"/>
    <w:rsid w:val="00D547C1"/>
    <w:rsid w:val="00D56979"/>
    <w:rsid w:val="00D616BC"/>
    <w:rsid w:val="00D61C3A"/>
    <w:rsid w:val="00D70223"/>
    <w:rsid w:val="00D70883"/>
    <w:rsid w:val="00D74BAE"/>
    <w:rsid w:val="00D821B9"/>
    <w:rsid w:val="00D87565"/>
    <w:rsid w:val="00D878CD"/>
    <w:rsid w:val="00D910F4"/>
    <w:rsid w:val="00D91325"/>
    <w:rsid w:val="00D93768"/>
    <w:rsid w:val="00D96B74"/>
    <w:rsid w:val="00DA20D0"/>
    <w:rsid w:val="00DA3A96"/>
    <w:rsid w:val="00DA4A43"/>
    <w:rsid w:val="00DB7BAB"/>
    <w:rsid w:val="00DB7F7B"/>
    <w:rsid w:val="00DC365E"/>
    <w:rsid w:val="00DC4935"/>
    <w:rsid w:val="00DC4B38"/>
    <w:rsid w:val="00DD0785"/>
    <w:rsid w:val="00DD42D7"/>
    <w:rsid w:val="00DD5C6E"/>
    <w:rsid w:val="00DD5D77"/>
    <w:rsid w:val="00DE0346"/>
    <w:rsid w:val="00DE16C0"/>
    <w:rsid w:val="00DF1154"/>
    <w:rsid w:val="00DF1DAC"/>
    <w:rsid w:val="00DF3A7B"/>
    <w:rsid w:val="00DF460A"/>
    <w:rsid w:val="00E0491C"/>
    <w:rsid w:val="00E06837"/>
    <w:rsid w:val="00E06DBC"/>
    <w:rsid w:val="00E07784"/>
    <w:rsid w:val="00E11CAC"/>
    <w:rsid w:val="00E12E9E"/>
    <w:rsid w:val="00E16C7D"/>
    <w:rsid w:val="00E200AF"/>
    <w:rsid w:val="00E21070"/>
    <w:rsid w:val="00E2335B"/>
    <w:rsid w:val="00E27BBA"/>
    <w:rsid w:val="00E40EAB"/>
    <w:rsid w:val="00E424C3"/>
    <w:rsid w:val="00E43DDA"/>
    <w:rsid w:val="00E443CF"/>
    <w:rsid w:val="00E525D7"/>
    <w:rsid w:val="00E544C0"/>
    <w:rsid w:val="00E55BA6"/>
    <w:rsid w:val="00E66E98"/>
    <w:rsid w:val="00E71029"/>
    <w:rsid w:val="00E73D3E"/>
    <w:rsid w:val="00E75AED"/>
    <w:rsid w:val="00E7744E"/>
    <w:rsid w:val="00E80F65"/>
    <w:rsid w:val="00E855DF"/>
    <w:rsid w:val="00E85AAA"/>
    <w:rsid w:val="00E873A6"/>
    <w:rsid w:val="00E879AD"/>
    <w:rsid w:val="00E93EBF"/>
    <w:rsid w:val="00E9754B"/>
    <w:rsid w:val="00EA6CE4"/>
    <w:rsid w:val="00EA7118"/>
    <w:rsid w:val="00EB1D37"/>
    <w:rsid w:val="00EB50DE"/>
    <w:rsid w:val="00EB5718"/>
    <w:rsid w:val="00EB629C"/>
    <w:rsid w:val="00EC313F"/>
    <w:rsid w:val="00EC5B66"/>
    <w:rsid w:val="00ED4A3B"/>
    <w:rsid w:val="00ED6DD0"/>
    <w:rsid w:val="00ED7256"/>
    <w:rsid w:val="00EE1209"/>
    <w:rsid w:val="00EE26E3"/>
    <w:rsid w:val="00EF0438"/>
    <w:rsid w:val="00EF0B55"/>
    <w:rsid w:val="00EF24D8"/>
    <w:rsid w:val="00EF3E88"/>
    <w:rsid w:val="00EF5A6E"/>
    <w:rsid w:val="00EF6D55"/>
    <w:rsid w:val="00F01E81"/>
    <w:rsid w:val="00F02E6A"/>
    <w:rsid w:val="00F04015"/>
    <w:rsid w:val="00F050CC"/>
    <w:rsid w:val="00F05D02"/>
    <w:rsid w:val="00F0739D"/>
    <w:rsid w:val="00F11BDA"/>
    <w:rsid w:val="00F1495C"/>
    <w:rsid w:val="00F21EC7"/>
    <w:rsid w:val="00F3773C"/>
    <w:rsid w:val="00F40216"/>
    <w:rsid w:val="00F41752"/>
    <w:rsid w:val="00F43062"/>
    <w:rsid w:val="00F444C8"/>
    <w:rsid w:val="00F44AEE"/>
    <w:rsid w:val="00F45456"/>
    <w:rsid w:val="00F466B5"/>
    <w:rsid w:val="00F46DBE"/>
    <w:rsid w:val="00F51347"/>
    <w:rsid w:val="00F5250E"/>
    <w:rsid w:val="00F55EE4"/>
    <w:rsid w:val="00F57437"/>
    <w:rsid w:val="00F7088B"/>
    <w:rsid w:val="00F70E77"/>
    <w:rsid w:val="00F73183"/>
    <w:rsid w:val="00F7728D"/>
    <w:rsid w:val="00F8233F"/>
    <w:rsid w:val="00F8506C"/>
    <w:rsid w:val="00F863E1"/>
    <w:rsid w:val="00FA1B4C"/>
    <w:rsid w:val="00FA4595"/>
    <w:rsid w:val="00FB1089"/>
    <w:rsid w:val="00FB761C"/>
    <w:rsid w:val="00FC1CFC"/>
    <w:rsid w:val="00FC56C9"/>
    <w:rsid w:val="00FD0F39"/>
    <w:rsid w:val="00FE055A"/>
    <w:rsid w:val="00FE2921"/>
    <w:rsid w:val="00FE603D"/>
    <w:rsid w:val="00FE7F16"/>
    <w:rsid w:val="00FF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21E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4FA6"/>
    <w:rPr>
      <w:sz w:val="24"/>
      <w:szCs w:val="24"/>
    </w:rPr>
  </w:style>
  <w:style w:type="paragraph" w:styleId="Heading1">
    <w:name w:val="heading 1"/>
    <w:basedOn w:val="Normal"/>
    <w:next w:val="Normal"/>
    <w:qFormat/>
    <w:rsid w:val="00474FA6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74FA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4FA6"/>
  </w:style>
  <w:style w:type="paragraph" w:styleId="Title">
    <w:name w:val="Title"/>
    <w:basedOn w:val="Normal"/>
    <w:link w:val="TitleChar"/>
    <w:qFormat/>
    <w:rsid w:val="00474FA6"/>
    <w:pPr>
      <w:jc w:val="center"/>
    </w:pPr>
    <w:rPr>
      <w:rFonts w:ascii="Arial" w:hAnsi="Arial" w:cs="Arial"/>
      <w:b/>
      <w:bCs/>
    </w:rPr>
  </w:style>
  <w:style w:type="paragraph" w:styleId="Subtitle">
    <w:name w:val="Subtitle"/>
    <w:basedOn w:val="Normal"/>
    <w:qFormat/>
    <w:rsid w:val="00474FA6"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rsid w:val="00474FA6"/>
    <w:rPr>
      <w:rFonts w:ascii="Arial" w:hAnsi="Arial" w:cs="Arial"/>
      <w:b/>
      <w:bCs/>
      <w:sz w:val="22"/>
    </w:rPr>
  </w:style>
  <w:style w:type="paragraph" w:styleId="Header">
    <w:name w:val="header"/>
    <w:basedOn w:val="Normal"/>
    <w:rsid w:val="00474FA6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474FA6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474FA6"/>
    <w:rPr>
      <w:vertAlign w:val="superscript"/>
    </w:rPr>
  </w:style>
  <w:style w:type="paragraph" w:styleId="BalloonText">
    <w:name w:val="Balloon Text"/>
    <w:basedOn w:val="Normal"/>
    <w:semiHidden/>
    <w:rsid w:val="007D4D0E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EF6D55"/>
    <w:pPr>
      <w:spacing w:before="100" w:beforeAutospacing="1"/>
    </w:pPr>
    <w:rPr>
      <w:rFonts w:ascii="Arial" w:eastAsia="Batang" w:hAnsi="Arial" w:cs="Arial"/>
      <w:b/>
      <w:bCs/>
      <w:sz w:val="22"/>
      <w:szCs w:val="22"/>
      <w:lang w:eastAsia="ko-KR"/>
    </w:rPr>
  </w:style>
  <w:style w:type="paragraph" w:styleId="ListParagraph">
    <w:name w:val="List Paragraph"/>
    <w:basedOn w:val="Normal"/>
    <w:uiPriority w:val="34"/>
    <w:qFormat/>
    <w:rsid w:val="007A1755"/>
    <w:pPr>
      <w:ind w:left="720"/>
    </w:pPr>
    <w:rPr>
      <w:rFonts w:ascii="Calibri" w:eastAsia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rsid w:val="00B40A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0A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0AE8"/>
  </w:style>
  <w:style w:type="paragraph" w:styleId="CommentSubject">
    <w:name w:val="annotation subject"/>
    <w:basedOn w:val="CommentText"/>
    <w:next w:val="CommentText"/>
    <w:link w:val="CommentSubjectChar"/>
    <w:rsid w:val="00B40A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40AE8"/>
    <w:rPr>
      <w:b/>
      <w:bCs/>
    </w:rPr>
  </w:style>
  <w:style w:type="character" w:styleId="Hyperlink">
    <w:name w:val="Hyperlink"/>
    <w:basedOn w:val="DefaultParagraphFont"/>
    <w:uiPriority w:val="99"/>
    <w:unhideWhenUsed/>
    <w:rsid w:val="00417C81"/>
    <w:rPr>
      <w:color w:val="0000FF"/>
      <w:u w:val="single"/>
    </w:rPr>
  </w:style>
  <w:style w:type="paragraph" w:styleId="Revision">
    <w:name w:val="Revision"/>
    <w:hidden/>
    <w:uiPriority w:val="99"/>
    <w:semiHidden/>
    <w:rsid w:val="005C4830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2706BD"/>
  </w:style>
  <w:style w:type="character" w:styleId="Emphasis">
    <w:name w:val="Emphasis"/>
    <w:basedOn w:val="DefaultParagraphFont"/>
    <w:uiPriority w:val="20"/>
    <w:qFormat/>
    <w:rsid w:val="002706BD"/>
    <w:rPr>
      <w:i/>
      <w:iCs/>
    </w:rPr>
  </w:style>
  <w:style w:type="character" w:styleId="Strong">
    <w:name w:val="Strong"/>
    <w:basedOn w:val="DefaultParagraphFont"/>
    <w:uiPriority w:val="22"/>
    <w:qFormat/>
    <w:rsid w:val="001C6698"/>
    <w:rPr>
      <w:b/>
      <w:bCs/>
    </w:rPr>
  </w:style>
  <w:style w:type="character" w:customStyle="1" w:styleId="TitleChar">
    <w:name w:val="Title Char"/>
    <w:basedOn w:val="DefaultParagraphFont"/>
    <w:link w:val="Title"/>
    <w:rsid w:val="002326A3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5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5B1C9-CACF-4BB1-970E-9FCDFF602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2018-03-07T16:56:00Z</dcterms:created>
  <dcterms:modified xsi:type="dcterms:W3CDTF">2018-03-12T14:43:00Z</dcterms:modified>
</cp:coreProperties>
</file>